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 марта 2007 года N 7-РЗ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D2BF2" w:rsidRDefault="002D2BF2" w:rsidP="002D2BF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КАРАЧАЕВО-ЧЕРКЕССКОЙ РЕСПУБЛИКИ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ПРИЕМНОЙ СЕМЬЕ В КАРАЧАЕВО-ЧЕРКЕССКОЙ РЕСПУБЛИКЕ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Народным Собранием (Парламентом)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 2007 года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аконов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КЧР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10.03.2009 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26-РЗ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11.01.2012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10-РЗ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Закон разработан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Семейным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апреля 2008 г. N 48-ФЗ "Об опеке и попечительстве",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 и направлен на социальную поддержку приемных семей в Карачаево-Черкесской Республике.</w:t>
      </w:r>
      <w:proofErr w:type="gramEnd"/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КЧР от 11.01.2012 N 10-РЗ)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Размер вознаграждения, причитающегося приемному родителю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КЧР от 11.01.2012 N 10-РЗ)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воспитание каждого приемного ребенка ежемесячное вознаграждение, причитающееся приемному родителю, составляет 4611 (четыре тысячи шестьсот одиннадцать) рублей.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Ежемесячное вознаграждение, причитающееся приемному родителю, выплачивается в порядке, установленном Правительством Карачаево-Черкесской Республики, одному из приемных родителей за каждого ребенка, взятого на воспитание в семью.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 вознаграждения, причитающегося приемному родителю, ежегодно увеличивается (индексируется) в соответствии с законом Карачаево-Черкесской Республики о республиканском бюджете на соответствующий год с учетом уровня инфляции (потребительских цен).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Льготы, предоставляемые приемной семье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Приемная семья пользуется преимущественным правом на получение путевок для детей, в том числе бесплатных, в санатории, оздоровительные лагеря, а также дома отдыха, санатории для совместного отдыха и лечения приемных родителей (родителя) с детьми.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Приемной семье в Карачаево-Черкесской Республике в зависимости от количества детей, принятых на воспитание, предоставляются льготы, предусмотренные законами и иными нормативными правовыми актами Карачаево-Черкесской Республики для многодетных семей.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Льготы, предоставляемые в соответствии с настоящей статьей, должны быть отражены в договоре, заключаемом между органом опеки и попечительства и приемной семьей о передаче ребенка (детей) на воспитание в приемную семью.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Содержание приемного ребенка (детей)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 каждого приемного ребенка (детей) в приемной семье ежемесячно выплачиваются денежные средства в следующих размерах: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рождения до 6 лет - 4022 рубля;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от 6 до 18 - 4692 рубля.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денежных средств подлежит ежегодной индексации, исходя из фактических цен, сложившихся в Карачаево-Черкесской Республике при формировании республиканского бюджета на соответствующий год, в соответствии с натуральными нормами, установленными Правительством Карачаево-Черкесской Республики.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Порядок назначения денежных средств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на содержание ребенка (детей) в приемной семье, а также на оплату вознаграждения, причитающегося приемному родителю, назначаются на основании договора о передаче ребенка (детей) на воспитание в приемную семью между органами опеки и попечительства и приемными родителями.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КЧР от 11.01.2012 N 10-РЗ)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Выплата денежных средств на содержание ребенка (детей) в приемной семье, а также на оплату вознаграждения, причитающегося приемному родителю, осуществляется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23 января 2006 года N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социальной поддержке детей-сирот и детей, оставшихся без попечения родителей".</w:t>
      </w:r>
      <w:proofErr w:type="gramEnd"/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КЧР от 10.03.2009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26-РЗ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11.01.2012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10-РЗ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Порядок и прекращение выплаты денежных средств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Выплата денежных средств на содержание приемного ребенка (детей), а также на оплату вознаграждения, причитающегося приемному родителю, производится с момента заключения договора между органами опеки и попечительства и приемными родителями.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КЧР от 11.01.2012 N 10-РЗ)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Выплата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оизводится ежемесячно не позднее числа, указанного в договоре, и в течение срока действия договора, кроме случаев, которые могут повлечь за собой досрочное прекращение выплат.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оизводится за фактически выполненный объем работы (количество календарных дней пребывания ребенка в семье).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Выплата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екращается в следующих случаях: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достижения ребенком (детьми) возраста 18 лет;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расторжения договора о передаче ребенка на воспитание в семью.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Приемный родитель обязан извещать орган опеки и попечительства о своем переезде. При переезде приемного родителя, получающего денежные средства на подопечного, выплата производится органом опеки и попечительства по новому месту жительства по получении личного дела ребенка, переданного на воспитание в приемную семью и его регистрации.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Документы по назначению и выплате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>
        <w:rPr>
          <w:rFonts w:ascii="Times New Roman" w:hAnsi="Times New Roman" w:cs="Times New Roman"/>
          <w:sz w:val="28"/>
          <w:szCs w:val="28"/>
        </w:rPr>
        <w:t>анятся в органе опеки и попечительства в личных делах ребенка, переданного на воспитание в приемную семью.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Финансовая основа деятельности приемной семьи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ежемесячных денежных средств на содержание приемного ребенка (детей) в приемной семье и оплата вознаграждения, причитающегося приемному родителю, производятся за счет средств республиканского бюджета Карачаево-Черкесской Республики, предусмотренных в законе Карачаево-Черкесской Республики о республиканском бюджете на очередной финансовый год.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КЧР от 11.01.2012 N 10-РЗ)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Заключительные положения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Вице-президент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В.М.МОЛДОВАНОВА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Черкесск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 2007 года</w:t>
      </w:r>
    </w:p>
    <w:p w:rsidR="002D2BF2" w:rsidRDefault="002D2BF2" w:rsidP="002D2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7-РЗ</w:t>
      </w:r>
    </w:p>
    <w:p w:rsidR="00EC5C7C" w:rsidRDefault="00EC5C7C">
      <w:bookmarkStart w:id="0" w:name="_GoBack"/>
      <w:bookmarkEnd w:id="0"/>
    </w:p>
    <w:sectPr w:rsidR="00EC5C7C" w:rsidSect="0066111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F2"/>
    <w:rsid w:val="00006B88"/>
    <w:rsid w:val="00016BED"/>
    <w:rsid w:val="00026E8C"/>
    <w:rsid w:val="00032608"/>
    <w:rsid w:val="0003409B"/>
    <w:rsid w:val="00054339"/>
    <w:rsid w:val="00057470"/>
    <w:rsid w:val="000677FD"/>
    <w:rsid w:val="000714FD"/>
    <w:rsid w:val="00071DF5"/>
    <w:rsid w:val="00072D2E"/>
    <w:rsid w:val="000770E9"/>
    <w:rsid w:val="000930E4"/>
    <w:rsid w:val="000947E1"/>
    <w:rsid w:val="000A04FB"/>
    <w:rsid w:val="000A5EF8"/>
    <w:rsid w:val="000D010B"/>
    <w:rsid w:val="000D1B55"/>
    <w:rsid w:val="000D2087"/>
    <w:rsid w:val="000D6683"/>
    <w:rsid w:val="000E5BE8"/>
    <w:rsid w:val="000F204F"/>
    <w:rsid w:val="000F374E"/>
    <w:rsid w:val="000F5657"/>
    <w:rsid w:val="001002C5"/>
    <w:rsid w:val="00101649"/>
    <w:rsid w:val="001159D5"/>
    <w:rsid w:val="00115CE5"/>
    <w:rsid w:val="00121329"/>
    <w:rsid w:val="0012402F"/>
    <w:rsid w:val="00142AB5"/>
    <w:rsid w:val="00145B03"/>
    <w:rsid w:val="00151B88"/>
    <w:rsid w:val="00156C5A"/>
    <w:rsid w:val="0017165C"/>
    <w:rsid w:val="00174C73"/>
    <w:rsid w:val="00177A75"/>
    <w:rsid w:val="00185020"/>
    <w:rsid w:val="0018685C"/>
    <w:rsid w:val="00194429"/>
    <w:rsid w:val="001B27CE"/>
    <w:rsid w:val="001B7DB7"/>
    <w:rsid w:val="001C7154"/>
    <w:rsid w:val="001F424A"/>
    <w:rsid w:val="00211962"/>
    <w:rsid w:val="00224AD7"/>
    <w:rsid w:val="0022627A"/>
    <w:rsid w:val="00226F7C"/>
    <w:rsid w:val="00230622"/>
    <w:rsid w:val="002366D2"/>
    <w:rsid w:val="00244B64"/>
    <w:rsid w:val="00250552"/>
    <w:rsid w:val="00260EC6"/>
    <w:rsid w:val="00262F82"/>
    <w:rsid w:val="002767EF"/>
    <w:rsid w:val="00277B01"/>
    <w:rsid w:val="00287E4E"/>
    <w:rsid w:val="00294CEA"/>
    <w:rsid w:val="00295954"/>
    <w:rsid w:val="002A1B01"/>
    <w:rsid w:val="002A31E0"/>
    <w:rsid w:val="002A6DBE"/>
    <w:rsid w:val="002A7E40"/>
    <w:rsid w:val="002B0393"/>
    <w:rsid w:val="002B1A97"/>
    <w:rsid w:val="002B295A"/>
    <w:rsid w:val="002B3A32"/>
    <w:rsid w:val="002C0951"/>
    <w:rsid w:val="002D2BF2"/>
    <w:rsid w:val="002E5123"/>
    <w:rsid w:val="002F7082"/>
    <w:rsid w:val="00300DA7"/>
    <w:rsid w:val="00303439"/>
    <w:rsid w:val="00304BCA"/>
    <w:rsid w:val="00310322"/>
    <w:rsid w:val="003148FE"/>
    <w:rsid w:val="003222DF"/>
    <w:rsid w:val="003225C8"/>
    <w:rsid w:val="00323A2F"/>
    <w:rsid w:val="00323EEC"/>
    <w:rsid w:val="00327F25"/>
    <w:rsid w:val="00340955"/>
    <w:rsid w:val="00347E2A"/>
    <w:rsid w:val="0037347E"/>
    <w:rsid w:val="003777E8"/>
    <w:rsid w:val="003C6DB0"/>
    <w:rsid w:val="003D01D6"/>
    <w:rsid w:val="003D459A"/>
    <w:rsid w:val="003E2C21"/>
    <w:rsid w:val="003F55D8"/>
    <w:rsid w:val="00402CE6"/>
    <w:rsid w:val="00414BE1"/>
    <w:rsid w:val="00426D3D"/>
    <w:rsid w:val="00435071"/>
    <w:rsid w:val="00437480"/>
    <w:rsid w:val="0044561A"/>
    <w:rsid w:val="00453B6D"/>
    <w:rsid w:val="00456381"/>
    <w:rsid w:val="0046123B"/>
    <w:rsid w:val="004618A6"/>
    <w:rsid w:val="0046340C"/>
    <w:rsid w:val="00464CB9"/>
    <w:rsid w:val="004771A1"/>
    <w:rsid w:val="00481E7A"/>
    <w:rsid w:val="00490825"/>
    <w:rsid w:val="004920CF"/>
    <w:rsid w:val="00493DCF"/>
    <w:rsid w:val="004B60B6"/>
    <w:rsid w:val="004E1673"/>
    <w:rsid w:val="004E1CAA"/>
    <w:rsid w:val="004E55E1"/>
    <w:rsid w:val="004F2D7E"/>
    <w:rsid w:val="00502967"/>
    <w:rsid w:val="00503FBA"/>
    <w:rsid w:val="00504BD2"/>
    <w:rsid w:val="005109A1"/>
    <w:rsid w:val="005132F9"/>
    <w:rsid w:val="00517711"/>
    <w:rsid w:val="0052706E"/>
    <w:rsid w:val="00530600"/>
    <w:rsid w:val="005316F4"/>
    <w:rsid w:val="00543B65"/>
    <w:rsid w:val="00546D72"/>
    <w:rsid w:val="005501E5"/>
    <w:rsid w:val="005507A9"/>
    <w:rsid w:val="00553CBA"/>
    <w:rsid w:val="00570AEC"/>
    <w:rsid w:val="0057486F"/>
    <w:rsid w:val="0058126A"/>
    <w:rsid w:val="00581C6A"/>
    <w:rsid w:val="0059466F"/>
    <w:rsid w:val="0059657E"/>
    <w:rsid w:val="005A40BB"/>
    <w:rsid w:val="005A556B"/>
    <w:rsid w:val="005A5875"/>
    <w:rsid w:val="005A7171"/>
    <w:rsid w:val="005A78DC"/>
    <w:rsid w:val="005C66A5"/>
    <w:rsid w:val="005D4D99"/>
    <w:rsid w:val="00621A28"/>
    <w:rsid w:val="00644C19"/>
    <w:rsid w:val="00651280"/>
    <w:rsid w:val="00651A5F"/>
    <w:rsid w:val="006543D7"/>
    <w:rsid w:val="0066748E"/>
    <w:rsid w:val="00672D03"/>
    <w:rsid w:val="00681DC6"/>
    <w:rsid w:val="0068769E"/>
    <w:rsid w:val="00687A2E"/>
    <w:rsid w:val="00690B26"/>
    <w:rsid w:val="0069410D"/>
    <w:rsid w:val="006A4DAC"/>
    <w:rsid w:val="006D2B65"/>
    <w:rsid w:val="006E00D7"/>
    <w:rsid w:val="006E0231"/>
    <w:rsid w:val="00701C28"/>
    <w:rsid w:val="00715786"/>
    <w:rsid w:val="00741229"/>
    <w:rsid w:val="00741EF2"/>
    <w:rsid w:val="007502D6"/>
    <w:rsid w:val="00757915"/>
    <w:rsid w:val="00791CB9"/>
    <w:rsid w:val="007A6EEB"/>
    <w:rsid w:val="007B1CEA"/>
    <w:rsid w:val="007B2422"/>
    <w:rsid w:val="007B7ABD"/>
    <w:rsid w:val="007D111F"/>
    <w:rsid w:val="007D26CB"/>
    <w:rsid w:val="007E1857"/>
    <w:rsid w:val="007E4E05"/>
    <w:rsid w:val="00812333"/>
    <w:rsid w:val="008173C9"/>
    <w:rsid w:val="00824746"/>
    <w:rsid w:val="00824D5C"/>
    <w:rsid w:val="008345D6"/>
    <w:rsid w:val="00843430"/>
    <w:rsid w:val="008453DC"/>
    <w:rsid w:val="00847668"/>
    <w:rsid w:val="0085035E"/>
    <w:rsid w:val="00851C53"/>
    <w:rsid w:val="00853472"/>
    <w:rsid w:val="008546D4"/>
    <w:rsid w:val="008906B0"/>
    <w:rsid w:val="00894A6B"/>
    <w:rsid w:val="00896204"/>
    <w:rsid w:val="008A22C8"/>
    <w:rsid w:val="008A7AAE"/>
    <w:rsid w:val="008B5427"/>
    <w:rsid w:val="008B6411"/>
    <w:rsid w:val="008C46E7"/>
    <w:rsid w:val="008D0BF2"/>
    <w:rsid w:val="008D1901"/>
    <w:rsid w:val="008D637B"/>
    <w:rsid w:val="008F05D9"/>
    <w:rsid w:val="0091343C"/>
    <w:rsid w:val="009161B5"/>
    <w:rsid w:val="00916C9D"/>
    <w:rsid w:val="0093475D"/>
    <w:rsid w:val="00934FF2"/>
    <w:rsid w:val="009366B3"/>
    <w:rsid w:val="00936C4A"/>
    <w:rsid w:val="00940EF4"/>
    <w:rsid w:val="00940F96"/>
    <w:rsid w:val="00941F71"/>
    <w:rsid w:val="00946B35"/>
    <w:rsid w:val="00947616"/>
    <w:rsid w:val="00962295"/>
    <w:rsid w:val="009756E8"/>
    <w:rsid w:val="00976CA6"/>
    <w:rsid w:val="00986C36"/>
    <w:rsid w:val="00987296"/>
    <w:rsid w:val="009948B0"/>
    <w:rsid w:val="009A3242"/>
    <w:rsid w:val="009A4524"/>
    <w:rsid w:val="009C0A90"/>
    <w:rsid w:val="009C2674"/>
    <w:rsid w:val="009C3C1E"/>
    <w:rsid w:val="009C6ACD"/>
    <w:rsid w:val="009D41D1"/>
    <w:rsid w:val="009E2E28"/>
    <w:rsid w:val="009E6D52"/>
    <w:rsid w:val="009F23B2"/>
    <w:rsid w:val="00A50B05"/>
    <w:rsid w:val="00A531BC"/>
    <w:rsid w:val="00A55DFE"/>
    <w:rsid w:val="00A61EA3"/>
    <w:rsid w:val="00A6602E"/>
    <w:rsid w:val="00A67CB6"/>
    <w:rsid w:val="00A73E43"/>
    <w:rsid w:val="00A76496"/>
    <w:rsid w:val="00A86155"/>
    <w:rsid w:val="00A97354"/>
    <w:rsid w:val="00A9769F"/>
    <w:rsid w:val="00A97B55"/>
    <w:rsid w:val="00AB04A4"/>
    <w:rsid w:val="00AD274C"/>
    <w:rsid w:val="00AD3C56"/>
    <w:rsid w:val="00AE6033"/>
    <w:rsid w:val="00AF07D9"/>
    <w:rsid w:val="00AF217D"/>
    <w:rsid w:val="00AF3652"/>
    <w:rsid w:val="00AF5E2D"/>
    <w:rsid w:val="00B10094"/>
    <w:rsid w:val="00B1267D"/>
    <w:rsid w:val="00B136C7"/>
    <w:rsid w:val="00B13814"/>
    <w:rsid w:val="00B150F3"/>
    <w:rsid w:val="00B20282"/>
    <w:rsid w:val="00B23979"/>
    <w:rsid w:val="00B70366"/>
    <w:rsid w:val="00B75CF5"/>
    <w:rsid w:val="00B75D82"/>
    <w:rsid w:val="00B75F96"/>
    <w:rsid w:val="00B77153"/>
    <w:rsid w:val="00B92432"/>
    <w:rsid w:val="00B97661"/>
    <w:rsid w:val="00BA1E8B"/>
    <w:rsid w:val="00BA380C"/>
    <w:rsid w:val="00BC5364"/>
    <w:rsid w:val="00BE2392"/>
    <w:rsid w:val="00BE33D4"/>
    <w:rsid w:val="00BE3F35"/>
    <w:rsid w:val="00BE6922"/>
    <w:rsid w:val="00BF34D2"/>
    <w:rsid w:val="00BF511D"/>
    <w:rsid w:val="00C029EA"/>
    <w:rsid w:val="00C072AE"/>
    <w:rsid w:val="00C27264"/>
    <w:rsid w:val="00C44EDA"/>
    <w:rsid w:val="00C51F84"/>
    <w:rsid w:val="00C60D21"/>
    <w:rsid w:val="00C64265"/>
    <w:rsid w:val="00C67F16"/>
    <w:rsid w:val="00C80EDD"/>
    <w:rsid w:val="00C833F8"/>
    <w:rsid w:val="00C86AFE"/>
    <w:rsid w:val="00C8750C"/>
    <w:rsid w:val="00C939B1"/>
    <w:rsid w:val="00C950CD"/>
    <w:rsid w:val="00CA38B2"/>
    <w:rsid w:val="00CB19F4"/>
    <w:rsid w:val="00CB3148"/>
    <w:rsid w:val="00CC09C8"/>
    <w:rsid w:val="00CD31BF"/>
    <w:rsid w:val="00CD4EB8"/>
    <w:rsid w:val="00CE6947"/>
    <w:rsid w:val="00CF4EE8"/>
    <w:rsid w:val="00D00D92"/>
    <w:rsid w:val="00D06956"/>
    <w:rsid w:val="00D07187"/>
    <w:rsid w:val="00D24B4D"/>
    <w:rsid w:val="00D303A5"/>
    <w:rsid w:val="00D508E6"/>
    <w:rsid w:val="00D677D9"/>
    <w:rsid w:val="00D720FE"/>
    <w:rsid w:val="00DA501A"/>
    <w:rsid w:val="00DA5895"/>
    <w:rsid w:val="00DB1360"/>
    <w:rsid w:val="00DC19C4"/>
    <w:rsid w:val="00DC2325"/>
    <w:rsid w:val="00DE06A8"/>
    <w:rsid w:val="00DE06F3"/>
    <w:rsid w:val="00E0377C"/>
    <w:rsid w:val="00E0717B"/>
    <w:rsid w:val="00E21E4C"/>
    <w:rsid w:val="00E24BFC"/>
    <w:rsid w:val="00E275EC"/>
    <w:rsid w:val="00E30EE3"/>
    <w:rsid w:val="00E41A5C"/>
    <w:rsid w:val="00E531A4"/>
    <w:rsid w:val="00E541BF"/>
    <w:rsid w:val="00E575CA"/>
    <w:rsid w:val="00E61908"/>
    <w:rsid w:val="00E64C3E"/>
    <w:rsid w:val="00E76926"/>
    <w:rsid w:val="00E80949"/>
    <w:rsid w:val="00E910E8"/>
    <w:rsid w:val="00EA2A48"/>
    <w:rsid w:val="00EA3969"/>
    <w:rsid w:val="00EC1E37"/>
    <w:rsid w:val="00EC4584"/>
    <w:rsid w:val="00EC4FAD"/>
    <w:rsid w:val="00EC5C7C"/>
    <w:rsid w:val="00ED3B49"/>
    <w:rsid w:val="00ED4C08"/>
    <w:rsid w:val="00ED7C14"/>
    <w:rsid w:val="00F06335"/>
    <w:rsid w:val="00F1518E"/>
    <w:rsid w:val="00F22C0D"/>
    <w:rsid w:val="00F25C78"/>
    <w:rsid w:val="00F27268"/>
    <w:rsid w:val="00F30C68"/>
    <w:rsid w:val="00F31459"/>
    <w:rsid w:val="00F40658"/>
    <w:rsid w:val="00F47395"/>
    <w:rsid w:val="00F502DE"/>
    <w:rsid w:val="00F62C19"/>
    <w:rsid w:val="00F74B36"/>
    <w:rsid w:val="00F9423F"/>
    <w:rsid w:val="00FA00FC"/>
    <w:rsid w:val="00FA4E10"/>
    <w:rsid w:val="00FA7CF8"/>
    <w:rsid w:val="00FB17A2"/>
    <w:rsid w:val="00FB1D4B"/>
    <w:rsid w:val="00FB78B6"/>
    <w:rsid w:val="00FC4CA7"/>
    <w:rsid w:val="00FC68B2"/>
    <w:rsid w:val="00FD4DB5"/>
    <w:rsid w:val="00FE1184"/>
    <w:rsid w:val="00FE757F"/>
    <w:rsid w:val="00FF2CC1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6AA53C0362556A652EFB52DDEE4FA7D80581F8456158234626D98B800BB60CF2DC1BD762F79C9I1PBI" TargetMode="External"/><Relationship Id="rId13" Type="http://schemas.openxmlformats.org/officeDocument/2006/relationships/hyperlink" Target="consultantplus://offline/ref=2AB6AA53C0362556A652F1B83BB2B8F07E8A031A805718D463603CCDB605B3I3P0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B6AA53C0362556A652EFB52DDEE4FA7D835B128656158234626D98B800BB60CF2DC1BAI7P2I" TargetMode="External"/><Relationship Id="rId12" Type="http://schemas.openxmlformats.org/officeDocument/2006/relationships/hyperlink" Target="consultantplus://offline/ref=2AB6AA53C0362556A652F1B83BB2B8F07E8A031A84511AD463603CCDB605B330873D8FF87B2E79CB1906IAPFI" TargetMode="External"/><Relationship Id="rId17" Type="http://schemas.openxmlformats.org/officeDocument/2006/relationships/hyperlink" Target="consultantplus://offline/ref=2AB6AA53C0362556A652F1B83BB2B8F07E8A031A84511AD463603CCDB605B330873D8FF87B2E79CB1906IAP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B6AA53C0362556A652F1B83BB2B8F07E8A031A84511AD463603CCDB605B330873D8FF87B2E79CB1906IAP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6AA53C0362556A652F1B83BB2B8F07E8A031A84511AD463603CCDB605B330873D8FF87B2E79CB1907IAPDI" TargetMode="External"/><Relationship Id="rId11" Type="http://schemas.openxmlformats.org/officeDocument/2006/relationships/hyperlink" Target="consultantplus://offline/ref=2AB6AA53C0362556A652F1B83BB2B8F07E8A031A84511AD463603CCDB605B330873D8FF87B2E79CB1907IAP3I" TargetMode="External"/><Relationship Id="rId5" Type="http://schemas.openxmlformats.org/officeDocument/2006/relationships/hyperlink" Target="consultantplus://offline/ref=2AB6AA53C0362556A652F1B83BB2B8F07E8A031A81551CD663603CCDB605B330873D8FF87B2E79CB1907IAPDI" TargetMode="External"/><Relationship Id="rId15" Type="http://schemas.openxmlformats.org/officeDocument/2006/relationships/hyperlink" Target="consultantplus://offline/ref=2AB6AA53C0362556A652F1B83BB2B8F07E8A031A84511AD463603CCDB605B330873D8FF87B2E79CB1906IAPCI" TargetMode="External"/><Relationship Id="rId10" Type="http://schemas.openxmlformats.org/officeDocument/2006/relationships/hyperlink" Target="consultantplus://offline/ref=2AB6AA53C0362556A652F1B83BB2B8F07E8A031A84511AD463603CCDB605B330873D8FF87B2E79CB1907IAP2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6AA53C0362556A652EFB52DDEE4FA7D815E148150158234626D98B8I0P0I" TargetMode="External"/><Relationship Id="rId14" Type="http://schemas.openxmlformats.org/officeDocument/2006/relationships/hyperlink" Target="consultantplus://offline/ref=2AB6AA53C0362556A652F1B83BB2B8F07E8A031A81551CD663603CCDB605B330873D8FF87B2E79CB1906IAP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6399</Characters>
  <Application>Microsoft Office Word</Application>
  <DocSecurity>0</DocSecurity>
  <Lines>53</Lines>
  <Paragraphs>15</Paragraphs>
  <ScaleCrop>false</ScaleCrop>
  <Company>Home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Гербекова</cp:lastModifiedBy>
  <cp:revision>1</cp:revision>
  <dcterms:created xsi:type="dcterms:W3CDTF">2014-03-24T08:15:00Z</dcterms:created>
  <dcterms:modified xsi:type="dcterms:W3CDTF">2014-03-24T08:15:00Z</dcterms:modified>
</cp:coreProperties>
</file>