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B6" w:rsidRDefault="009177E8" w:rsidP="002713C3">
      <w:pPr>
        <w:pStyle w:val="20"/>
        <w:shd w:val="clear" w:color="auto" w:fill="auto"/>
        <w:spacing w:after="0" w:line="240" w:lineRule="auto"/>
        <w:ind w:left="7788"/>
        <w:rPr>
          <w:sz w:val="28"/>
          <w:szCs w:val="28"/>
        </w:rPr>
      </w:pPr>
      <w:r w:rsidRPr="00F0252C">
        <w:rPr>
          <w:sz w:val="28"/>
          <w:szCs w:val="28"/>
        </w:rPr>
        <w:t>Проект</w:t>
      </w:r>
    </w:p>
    <w:p w:rsidR="0097533C" w:rsidRPr="00F0252C" w:rsidRDefault="0097533C" w:rsidP="00FE476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014341" w:rsidRPr="00FE476C" w:rsidRDefault="009177E8" w:rsidP="008D6214">
      <w:pPr>
        <w:pStyle w:val="1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0" w:name="bookmark0"/>
      <w:r w:rsidRPr="00FE476C">
        <w:rPr>
          <w:b/>
          <w:sz w:val="28"/>
          <w:szCs w:val="28"/>
        </w:rPr>
        <w:t xml:space="preserve">российская федерация </w:t>
      </w:r>
    </w:p>
    <w:p w:rsidR="0097533C" w:rsidRPr="00FE476C" w:rsidRDefault="009177E8" w:rsidP="006666A4">
      <w:pPr>
        <w:pStyle w:val="1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 w:rsidRPr="00FE476C">
        <w:rPr>
          <w:b/>
          <w:sz w:val="28"/>
          <w:szCs w:val="28"/>
        </w:rPr>
        <w:t>правительство карачаево-черкесской республики</w:t>
      </w:r>
      <w:bookmarkEnd w:id="0"/>
    </w:p>
    <w:p w:rsidR="00FE476C" w:rsidRDefault="00FE476C" w:rsidP="008D6214">
      <w:pPr>
        <w:pStyle w:val="1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1" w:name="bookmark1"/>
    </w:p>
    <w:p w:rsidR="008D6214" w:rsidRPr="00FE476C" w:rsidRDefault="009177E8" w:rsidP="008D6214">
      <w:pPr>
        <w:pStyle w:val="1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 w:rsidRPr="00FE476C">
        <w:rPr>
          <w:b/>
          <w:sz w:val="28"/>
          <w:szCs w:val="28"/>
        </w:rPr>
        <w:t>постановление</w:t>
      </w:r>
      <w:bookmarkEnd w:id="1"/>
    </w:p>
    <w:p w:rsidR="006666A4" w:rsidRDefault="006666A4" w:rsidP="008D6214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434199" w:rsidRDefault="00434199" w:rsidP="008D6214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97533C" w:rsidRPr="00FE476C" w:rsidRDefault="00E90088" w:rsidP="006666A4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FE476C">
        <w:rPr>
          <w:sz w:val="28"/>
          <w:szCs w:val="28"/>
        </w:rPr>
        <w:t xml:space="preserve">г. </w:t>
      </w:r>
      <w:r w:rsidR="006666A4" w:rsidRPr="00FE476C">
        <w:rPr>
          <w:sz w:val="28"/>
          <w:szCs w:val="28"/>
        </w:rPr>
        <w:t>Черкесск</w:t>
      </w:r>
    </w:p>
    <w:p w:rsidR="008D6214" w:rsidRPr="00F0252C" w:rsidRDefault="00014341" w:rsidP="008D6214">
      <w:pPr>
        <w:pStyle w:val="11"/>
        <w:shd w:val="clear" w:color="auto" w:fill="auto"/>
        <w:tabs>
          <w:tab w:val="left" w:leader="underscore" w:pos="1808"/>
          <w:tab w:val="left" w:leader="underscore" w:pos="3488"/>
          <w:tab w:val="left" w:pos="5139"/>
          <w:tab w:val="left" w:pos="8778"/>
        </w:tabs>
        <w:spacing w:before="0" w:after="0" w:line="240" w:lineRule="auto"/>
      </w:pPr>
      <w:r w:rsidRPr="00F0252C">
        <w:t>________</w:t>
      </w:r>
      <w:r w:rsidR="008D6214" w:rsidRPr="00F0252C">
        <w:t>_____</w:t>
      </w:r>
      <w:r w:rsidRPr="00F0252C">
        <w:t>_</w:t>
      </w:r>
      <w:r w:rsidR="009177E8" w:rsidRPr="00F0252C">
        <w:t>201</w:t>
      </w:r>
      <w:r w:rsidR="0080782A">
        <w:t>5</w:t>
      </w:r>
      <w:r w:rsidRPr="00F0252C">
        <w:t xml:space="preserve">          </w:t>
      </w:r>
      <w:r w:rsidR="008D6214" w:rsidRPr="00F0252C">
        <w:t xml:space="preserve">                          </w:t>
      </w:r>
      <w:r w:rsidRPr="00F0252C">
        <w:t xml:space="preserve"> </w:t>
      </w:r>
      <w:r w:rsidR="008D6214" w:rsidRPr="00F0252C">
        <w:t xml:space="preserve">                                    </w:t>
      </w:r>
      <w:r w:rsidR="00E90088">
        <w:t xml:space="preserve">     </w:t>
      </w:r>
      <w:r w:rsidR="008D6214" w:rsidRPr="00F0252C">
        <w:t xml:space="preserve">    </w:t>
      </w:r>
      <w:r w:rsidR="009177E8" w:rsidRPr="00F0252C">
        <w:t>№</w:t>
      </w:r>
      <w:r w:rsidRPr="00F0252C">
        <w:t>______</w:t>
      </w:r>
    </w:p>
    <w:p w:rsidR="008D6214" w:rsidRDefault="008D6214" w:rsidP="008D6214">
      <w:pPr>
        <w:pStyle w:val="11"/>
        <w:shd w:val="clear" w:color="auto" w:fill="auto"/>
        <w:tabs>
          <w:tab w:val="left" w:leader="underscore" w:pos="1808"/>
          <w:tab w:val="left" w:leader="underscore" w:pos="3488"/>
          <w:tab w:val="left" w:pos="5139"/>
          <w:tab w:val="left" w:pos="8778"/>
        </w:tabs>
        <w:spacing w:before="0" w:after="0" w:line="240" w:lineRule="auto"/>
      </w:pPr>
    </w:p>
    <w:p w:rsidR="00434199" w:rsidRDefault="00434199" w:rsidP="008D6214">
      <w:pPr>
        <w:pStyle w:val="11"/>
        <w:shd w:val="clear" w:color="auto" w:fill="auto"/>
        <w:tabs>
          <w:tab w:val="left" w:leader="underscore" w:pos="1808"/>
          <w:tab w:val="left" w:leader="underscore" w:pos="3488"/>
          <w:tab w:val="left" w:pos="5139"/>
          <w:tab w:val="left" w:pos="8778"/>
        </w:tabs>
        <w:spacing w:before="0" w:after="0" w:line="240" w:lineRule="auto"/>
      </w:pPr>
    </w:p>
    <w:p w:rsidR="006C6ADF" w:rsidRPr="00F0252C" w:rsidRDefault="006C6ADF" w:rsidP="008D6214">
      <w:pPr>
        <w:pStyle w:val="11"/>
        <w:shd w:val="clear" w:color="auto" w:fill="auto"/>
        <w:tabs>
          <w:tab w:val="left" w:leader="underscore" w:pos="1808"/>
          <w:tab w:val="left" w:leader="underscore" w:pos="3488"/>
          <w:tab w:val="left" w:pos="5139"/>
          <w:tab w:val="left" w:pos="8778"/>
        </w:tabs>
        <w:spacing w:before="0" w:after="0" w:line="240" w:lineRule="auto"/>
      </w:pPr>
    </w:p>
    <w:p w:rsidR="00507AB6" w:rsidRPr="00F0252C" w:rsidRDefault="008D6214" w:rsidP="006B1C26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  <w:r w:rsidRPr="00F0252C">
        <w:rPr>
          <w:sz w:val="28"/>
          <w:szCs w:val="28"/>
        </w:rPr>
        <w:t xml:space="preserve">О внесении </w:t>
      </w:r>
      <w:r w:rsidR="00E90088">
        <w:rPr>
          <w:sz w:val="28"/>
          <w:szCs w:val="28"/>
        </w:rPr>
        <w:t>изменений</w:t>
      </w:r>
      <w:r w:rsidR="00E90088">
        <w:rPr>
          <w:color w:val="FF0000"/>
          <w:sz w:val="28"/>
          <w:szCs w:val="28"/>
        </w:rPr>
        <w:t xml:space="preserve"> </w:t>
      </w:r>
      <w:r w:rsidRPr="00F0252C">
        <w:rPr>
          <w:sz w:val="28"/>
          <w:szCs w:val="28"/>
        </w:rPr>
        <w:t xml:space="preserve">в постановление </w:t>
      </w:r>
      <w:r w:rsidRPr="00F0252C">
        <w:rPr>
          <w:bCs/>
          <w:sz w:val="28"/>
          <w:szCs w:val="28"/>
        </w:rPr>
        <w:t>Правительства</w:t>
      </w:r>
      <w:r w:rsidRPr="00F0252C">
        <w:rPr>
          <w:sz w:val="28"/>
          <w:szCs w:val="28"/>
        </w:rPr>
        <w:t xml:space="preserve"> Карачаево-Черкесской Республики от </w:t>
      </w:r>
      <w:r w:rsidR="00E90088">
        <w:rPr>
          <w:sz w:val="28"/>
          <w:szCs w:val="28"/>
        </w:rPr>
        <w:t>0</w:t>
      </w:r>
      <w:r w:rsidRPr="00F0252C">
        <w:rPr>
          <w:sz w:val="28"/>
          <w:szCs w:val="28"/>
        </w:rPr>
        <w:t>6</w:t>
      </w:r>
      <w:r w:rsidR="006607FD">
        <w:rPr>
          <w:sz w:val="28"/>
          <w:szCs w:val="28"/>
        </w:rPr>
        <w:t>.02.2014</w:t>
      </w:r>
      <w:r w:rsidRPr="00F0252C">
        <w:rPr>
          <w:sz w:val="28"/>
          <w:szCs w:val="28"/>
        </w:rPr>
        <w:t xml:space="preserve"> №</w:t>
      </w:r>
      <w:r w:rsidR="00E90088">
        <w:rPr>
          <w:sz w:val="28"/>
          <w:szCs w:val="28"/>
        </w:rPr>
        <w:t xml:space="preserve"> </w:t>
      </w:r>
      <w:r w:rsidRPr="00F0252C">
        <w:rPr>
          <w:sz w:val="28"/>
          <w:szCs w:val="28"/>
        </w:rPr>
        <w:t xml:space="preserve">20 </w:t>
      </w:r>
      <w:r w:rsidR="00912474" w:rsidRPr="00F0252C">
        <w:rPr>
          <w:sz w:val="28"/>
          <w:szCs w:val="28"/>
        </w:rPr>
        <w:t>«</w:t>
      </w:r>
      <w:r w:rsidR="009177E8" w:rsidRPr="00F0252C">
        <w:rPr>
          <w:sz w:val="28"/>
          <w:szCs w:val="28"/>
        </w:rPr>
        <w:t>Об обеспечении бесплатным питанием в 2014-2016 годах студентов Карачаево-Черкесских республиканских государственных бюджетных профессиональных образовательных</w:t>
      </w:r>
      <w:r w:rsidR="00014341" w:rsidRPr="00F0252C">
        <w:rPr>
          <w:sz w:val="28"/>
          <w:szCs w:val="28"/>
        </w:rPr>
        <w:t xml:space="preserve"> </w:t>
      </w:r>
      <w:r w:rsidR="009177E8" w:rsidRPr="00F0252C">
        <w:rPr>
          <w:sz w:val="28"/>
          <w:szCs w:val="28"/>
        </w:rPr>
        <w:t>организаци</w:t>
      </w:r>
      <w:r w:rsidR="00E9361F" w:rsidRPr="00F0252C">
        <w:rPr>
          <w:sz w:val="28"/>
          <w:szCs w:val="28"/>
        </w:rPr>
        <w:t>й</w:t>
      </w:r>
      <w:r w:rsidR="009177E8" w:rsidRPr="00F0252C">
        <w:rPr>
          <w:sz w:val="28"/>
          <w:szCs w:val="28"/>
        </w:rPr>
        <w:t xml:space="preserve"> - колледжей,</w:t>
      </w:r>
      <w:r w:rsidR="00014341" w:rsidRPr="00F0252C">
        <w:rPr>
          <w:sz w:val="28"/>
          <w:szCs w:val="28"/>
        </w:rPr>
        <w:t xml:space="preserve"> </w:t>
      </w:r>
      <w:r w:rsidR="009177E8" w:rsidRPr="00F0252C">
        <w:rPr>
          <w:sz w:val="28"/>
          <w:szCs w:val="28"/>
        </w:rPr>
        <w:t>обучающихся по программам начального</w:t>
      </w:r>
      <w:r w:rsidR="00014341" w:rsidRPr="00F0252C">
        <w:rPr>
          <w:sz w:val="28"/>
          <w:szCs w:val="28"/>
        </w:rPr>
        <w:t xml:space="preserve"> </w:t>
      </w:r>
      <w:r w:rsidR="009177E8" w:rsidRPr="00F0252C">
        <w:rPr>
          <w:sz w:val="28"/>
          <w:szCs w:val="28"/>
        </w:rPr>
        <w:t>профессионального</w:t>
      </w:r>
      <w:r w:rsidR="00014341" w:rsidRPr="00F0252C">
        <w:rPr>
          <w:sz w:val="28"/>
          <w:szCs w:val="28"/>
        </w:rPr>
        <w:t xml:space="preserve"> </w:t>
      </w:r>
      <w:r w:rsidR="009177E8" w:rsidRPr="00F0252C">
        <w:rPr>
          <w:sz w:val="28"/>
          <w:szCs w:val="28"/>
        </w:rPr>
        <w:t>образования</w:t>
      </w:r>
      <w:r w:rsidR="00912474" w:rsidRPr="00F0252C">
        <w:rPr>
          <w:sz w:val="28"/>
          <w:szCs w:val="28"/>
        </w:rPr>
        <w:t>»</w:t>
      </w:r>
    </w:p>
    <w:p w:rsidR="00912474" w:rsidRPr="00F0252C" w:rsidRDefault="00912474" w:rsidP="008D6214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</w:p>
    <w:p w:rsidR="00A0135E" w:rsidRDefault="00A0135E" w:rsidP="008D6214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  <w:r w:rsidRPr="00F0252C">
        <w:rPr>
          <w:sz w:val="28"/>
          <w:szCs w:val="28"/>
        </w:rPr>
        <w:t xml:space="preserve">В целях приведения нормативного правового акта </w:t>
      </w:r>
      <w:r w:rsidRPr="00F0252C">
        <w:rPr>
          <w:bCs/>
          <w:sz w:val="28"/>
          <w:szCs w:val="28"/>
        </w:rPr>
        <w:t>Правительства</w:t>
      </w:r>
      <w:r w:rsidRPr="00F0252C">
        <w:rPr>
          <w:sz w:val="28"/>
          <w:szCs w:val="28"/>
        </w:rPr>
        <w:t xml:space="preserve"> Карачаево-Черкесской Республики </w:t>
      </w:r>
      <w:r>
        <w:rPr>
          <w:sz w:val="28"/>
          <w:szCs w:val="28"/>
        </w:rPr>
        <w:t xml:space="preserve"> </w:t>
      </w:r>
      <w:r w:rsidR="00E457D9">
        <w:rPr>
          <w:sz w:val="28"/>
          <w:szCs w:val="28"/>
        </w:rPr>
        <w:t xml:space="preserve"> </w:t>
      </w:r>
      <w:r w:rsidR="00912474" w:rsidRPr="00F0252C">
        <w:rPr>
          <w:sz w:val="28"/>
          <w:szCs w:val="28"/>
        </w:rPr>
        <w:t>в соответствие с</w:t>
      </w:r>
      <w:r w:rsidR="00E90088">
        <w:rPr>
          <w:sz w:val="28"/>
          <w:szCs w:val="28"/>
        </w:rPr>
        <w:t xml:space="preserve"> пунктом 4 статьи 37 Федерального закона от 29.12.2012</w:t>
      </w:r>
      <w:r w:rsidR="00E457D9">
        <w:rPr>
          <w:sz w:val="28"/>
          <w:szCs w:val="28"/>
        </w:rPr>
        <w:t xml:space="preserve"> </w:t>
      </w:r>
      <w:r w:rsidR="00E90088">
        <w:rPr>
          <w:sz w:val="28"/>
          <w:szCs w:val="28"/>
        </w:rPr>
        <w:t xml:space="preserve"> № 237-ФЗ «Об образовании в Российской Федерации»</w:t>
      </w:r>
      <w:r w:rsidR="00912474" w:rsidRPr="00F0252C">
        <w:rPr>
          <w:sz w:val="28"/>
          <w:szCs w:val="28"/>
        </w:rPr>
        <w:t xml:space="preserve"> Правительство Карачаево-Черкесской Республики</w:t>
      </w:r>
      <w:r w:rsidR="00E457D9">
        <w:rPr>
          <w:sz w:val="28"/>
          <w:szCs w:val="28"/>
        </w:rPr>
        <w:t xml:space="preserve"> </w:t>
      </w:r>
      <w:r w:rsidR="00912474" w:rsidRPr="00F0252C">
        <w:rPr>
          <w:sz w:val="28"/>
          <w:szCs w:val="28"/>
        </w:rPr>
        <w:t xml:space="preserve"> </w:t>
      </w:r>
    </w:p>
    <w:p w:rsidR="00A0135E" w:rsidRDefault="00A0135E" w:rsidP="008D6214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</w:p>
    <w:p w:rsidR="00912474" w:rsidRPr="00F0252C" w:rsidRDefault="00912474" w:rsidP="008D6214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  <w:r w:rsidRPr="00F0252C">
        <w:rPr>
          <w:sz w:val="28"/>
          <w:szCs w:val="28"/>
        </w:rPr>
        <w:t>ПОСТАНОВЛЯЕТ:</w:t>
      </w:r>
    </w:p>
    <w:p w:rsidR="00912474" w:rsidRPr="00F0252C" w:rsidRDefault="00912474" w:rsidP="008D6214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</w:p>
    <w:p w:rsidR="006C6ADF" w:rsidRPr="00BE1C8D" w:rsidRDefault="00D764E2" w:rsidP="00912474">
      <w:pPr>
        <w:pStyle w:val="11"/>
        <w:shd w:val="clear" w:color="auto" w:fill="auto"/>
        <w:tabs>
          <w:tab w:val="left" w:pos="6973"/>
        </w:tabs>
        <w:spacing w:before="0" w:after="0" w:line="24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474" w:rsidRPr="00F0252C">
        <w:rPr>
          <w:sz w:val="28"/>
          <w:szCs w:val="28"/>
        </w:rPr>
        <w:t xml:space="preserve">Внести в  постановление </w:t>
      </w:r>
      <w:r w:rsidR="00912474" w:rsidRPr="00F0252C">
        <w:rPr>
          <w:bCs/>
          <w:sz w:val="28"/>
          <w:szCs w:val="28"/>
        </w:rPr>
        <w:t>Правительства</w:t>
      </w:r>
      <w:r w:rsidR="00912474" w:rsidRPr="00F0252C">
        <w:rPr>
          <w:sz w:val="28"/>
          <w:szCs w:val="28"/>
        </w:rPr>
        <w:t xml:space="preserve"> Карач</w:t>
      </w:r>
      <w:r w:rsidR="00E90088">
        <w:rPr>
          <w:sz w:val="28"/>
          <w:szCs w:val="28"/>
        </w:rPr>
        <w:t>аево-Черкесской Республики  от 06.02.</w:t>
      </w:r>
      <w:r w:rsidR="00912474" w:rsidRPr="00F0252C">
        <w:rPr>
          <w:sz w:val="28"/>
          <w:szCs w:val="28"/>
        </w:rPr>
        <w:t>2014</w:t>
      </w:r>
      <w:r w:rsidR="00E90088">
        <w:rPr>
          <w:sz w:val="28"/>
          <w:szCs w:val="28"/>
        </w:rPr>
        <w:t xml:space="preserve"> </w:t>
      </w:r>
      <w:r w:rsidR="00912474" w:rsidRPr="00F0252C">
        <w:rPr>
          <w:sz w:val="28"/>
          <w:szCs w:val="28"/>
        </w:rPr>
        <w:t xml:space="preserve"> №</w:t>
      </w:r>
      <w:r w:rsidR="00E90088">
        <w:rPr>
          <w:sz w:val="28"/>
          <w:szCs w:val="28"/>
        </w:rPr>
        <w:t xml:space="preserve"> </w:t>
      </w:r>
      <w:r w:rsidR="00912474" w:rsidRPr="00F0252C">
        <w:rPr>
          <w:sz w:val="28"/>
          <w:szCs w:val="28"/>
        </w:rPr>
        <w:t xml:space="preserve">20 «Об обеспечении бесплатным питанием в 2014-2016 годах студентов Карачаево-Черкесских республиканских 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образования» следующие </w:t>
      </w:r>
      <w:r w:rsidR="00C05D58">
        <w:rPr>
          <w:sz w:val="28"/>
          <w:szCs w:val="28"/>
        </w:rPr>
        <w:t>изменения</w:t>
      </w:r>
      <w:r w:rsidR="00912474" w:rsidRPr="00D764E2">
        <w:rPr>
          <w:color w:val="auto"/>
          <w:sz w:val="28"/>
          <w:szCs w:val="28"/>
        </w:rPr>
        <w:t>:</w:t>
      </w:r>
    </w:p>
    <w:p w:rsidR="006C6ADF" w:rsidRDefault="0097533C" w:rsidP="00A0135E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  <w:r w:rsidRPr="00F0252C">
        <w:rPr>
          <w:sz w:val="28"/>
          <w:szCs w:val="28"/>
        </w:rPr>
        <w:t xml:space="preserve">1. </w:t>
      </w:r>
      <w:r w:rsidR="00B75356">
        <w:rPr>
          <w:sz w:val="28"/>
          <w:szCs w:val="28"/>
        </w:rPr>
        <w:t>Пункт 1 постановления дополнить подпункт</w:t>
      </w:r>
      <w:r w:rsidR="00BE1C8D">
        <w:rPr>
          <w:sz w:val="28"/>
          <w:szCs w:val="28"/>
        </w:rPr>
        <w:t>ами</w:t>
      </w:r>
      <w:r w:rsidR="00E457D9">
        <w:rPr>
          <w:sz w:val="28"/>
          <w:szCs w:val="28"/>
        </w:rPr>
        <w:t xml:space="preserve"> 1.1. и</w:t>
      </w:r>
      <w:r w:rsidR="00BE1C8D">
        <w:rPr>
          <w:sz w:val="28"/>
          <w:szCs w:val="28"/>
        </w:rPr>
        <w:t xml:space="preserve"> </w:t>
      </w:r>
      <w:r w:rsidR="00DA0FF4">
        <w:rPr>
          <w:sz w:val="28"/>
          <w:szCs w:val="28"/>
        </w:rPr>
        <w:t>1.2.</w:t>
      </w:r>
      <w:r w:rsidR="00B75356">
        <w:rPr>
          <w:sz w:val="28"/>
          <w:szCs w:val="28"/>
        </w:rPr>
        <w:t xml:space="preserve"> </w:t>
      </w:r>
      <w:r w:rsidR="006B24FA">
        <w:rPr>
          <w:sz w:val="28"/>
          <w:szCs w:val="28"/>
        </w:rPr>
        <w:t xml:space="preserve"> </w:t>
      </w:r>
      <w:r w:rsidR="00B75356">
        <w:rPr>
          <w:sz w:val="28"/>
          <w:szCs w:val="28"/>
        </w:rPr>
        <w:t>следующе</w:t>
      </w:r>
      <w:r w:rsidR="006B24FA">
        <w:rPr>
          <w:sz w:val="28"/>
          <w:szCs w:val="28"/>
        </w:rPr>
        <w:t>го</w:t>
      </w:r>
      <w:r w:rsidR="00B75356">
        <w:rPr>
          <w:sz w:val="28"/>
          <w:szCs w:val="28"/>
        </w:rPr>
        <w:t xml:space="preserve"> </w:t>
      </w:r>
      <w:r w:rsidR="006B24FA">
        <w:rPr>
          <w:sz w:val="28"/>
          <w:szCs w:val="28"/>
        </w:rPr>
        <w:t>содержания</w:t>
      </w:r>
      <w:r w:rsidR="00B75356">
        <w:rPr>
          <w:sz w:val="28"/>
          <w:szCs w:val="28"/>
        </w:rPr>
        <w:t>:</w:t>
      </w:r>
    </w:p>
    <w:p w:rsidR="006C6ADF" w:rsidRDefault="00E457D9" w:rsidP="00A0135E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35E">
        <w:rPr>
          <w:sz w:val="28"/>
          <w:szCs w:val="28"/>
        </w:rPr>
        <w:t>«</w:t>
      </w:r>
      <w:r w:rsidR="00B75356">
        <w:rPr>
          <w:sz w:val="28"/>
          <w:szCs w:val="28"/>
        </w:rPr>
        <w:t xml:space="preserve">1.1. </w:t>
      </w:r>
      <w:r w:rsidR="0097533C" w:rsidRPr="00F0252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97533C" w:rsidRPr="00F0252C">
        <w:rPr>
          <w:sz w:val="28"/>
          <w:szCs w:val="28"/>
        </w:rPr>
        <w:t>Порядок  обеспечения бесплатным питанием студентов Карачаево-Черкесских республиканских 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</w:t>
      </w:r>
      <w:r>
        <w:rPr>
          <w:bCs/>
          <w:kern w:val="36"/>
          <w:sz w:val="28"/>
          <w:szCs w:val="28"/>
        </w:rPr>
        <w:t xml:space="preserve"> </w:t>
      </w:r>
      <w:r w:rsidR="0097533C" w:rsidRPr="00F0252C">
        <w:rPr>
          <w:bCs/>
          <w:kern w:val="36"/>
          <w:sz w:val="28"/>
          <w:szCs w:val="28"/>
        </w:rPr>
        <w:t xml:space="preserve"> </w:t>
      </w:r>
      <w:r w:rsidR="00CC2935">
        <w:rPr>
          <w:sz w:val="28"/>
          <w:szCs w:val="28"/>
        </w:rPr>
        <w:t xml:space="preserve"> (далее - Порядок) </w:t>
      </w:r>
      <w:r w:rsidR="0097533C" w:rsidRPr="00F0252C">
        <w:rPr>
          <w:sz w:val="28"/>
          <w:szCs w:val="28"/>
        </w:rPr>
        <w:t>согласно приложению</w:t>
      </w:r>
      <w:r w:rsidR="00BE1C8D">
        <w:rPr>
          <w:sz w:val="28"/>
          <w:szCs w:val="28"/>
        </w:rPr>
        <w:t>.</w:t>
      </w:r>
    </w:p>
    <w:p w:rsidR="0097533C" w:rsidRPr="00A0135E" w:rsidRDefault="00D764E2" w:rsidP="006C6AD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C8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8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33C" w:rsidRPr="00A0135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A0135E" w:rsidRPr="00A0135E">
        <w:rPr>
          <w:rFonts w:ascii="Times New Roman" w:hAnsi="Times New Roman" w:cs="Times New Roman"/>
          <w:sz w:val="28"/>
          <w:szCs w:val="28"/>
        </w:rPr>
        <w:t xml:space="preserve"> республиканских государственных бюджетных профессиональных образовательных организаций </w:t>
      </w:r>
      <w:r w:rsidR="00A0135E">
        <w:rPr>
          <w:rFonts w:ascii="Times New Roman" w:hAnsi="Times New Roman" w:cs="Times New Roman"/>
          <w:sz w:val="28"/>
          <w:szCs w:val="28"/>
        </w:rPr>
        <w:t>–</w:t>
      </w:r>
      <w:r w:rsidR="00A0135E" w:rsidRPr="00A0135E">
        <w:rPr>
          <w:rFonts w:ascii="Times New Roman" w:hAnsi="Times New Roman" w:cs="Times New Roman"/>
          <w:sz w:val="28"/>
          <w:szCs w:val="28"/>
        </w:rPr>
        <w:t xml:space="preserve"> колледжей</w:t>
      </w:r>
      <w:r w:rsidR="00A0135E">
        <w:rPr>
          <w:rFonts w:ascii="Times New Roman" w:hAnsi="Times New Roman" w:cs="Times New Roman"/>
          <w:sz w:val="28"/>
          <w:szCs w:val="28"/>
        </w:rPr>
        <w:t>:</w:t>
      </w:r>
    </w:p>
    <w:p w:rsidR="00456D76" w:rsidRDefault="00456D76" w:rsidP="00A647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6A4" w:rsidRPr="00F0252C" w:rsidRDefault="00A647A0" w:rsidP="00A647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666A4">
        <w:rPr>
          <w:rFonts w:ascii="Times New Roman" w:eastAsia="Times New Roman" w:hAnsi="Times New Roman" w:cs="Times New Roman"/>
          <w:sz w:val="28"/>
          <w:szCs w:val="28"/>
        </w:rPr>
        <w:t xml:space="preserve">ри организации питания руководствоваться требованиями, утвержденными </w:t>
      </w:r>
      <w:r w:rsidR="00AB0C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66A4">
        <w:rPr>
          <w:rFonts w:ascii="Times New Roman" w:eastAsia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 от 23.07.2008</w:t>
      </w:r>
      <w:r w:rsidR="00AB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6A4">
        <w:rPr>
          <w:rFonts w:ascii="Times New Roman" w:eastAsia="Times New Roman" w:hAnsi="Times New Roman" w:cs="Times New Roman"/>
          <w:sz w:val="28"/>
          <w:szCs w:val="28"/>
        </w:rPr>
        <w:t xml:space="preserve"> №45 «Об утверждении СанПиН 2.4.5.2409-08</w:t>
      </w:r>
      <w:r w:rsidR="00A013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2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33C" w:rsidRPr="00F0252C" w:rsidRDefault="00A647A0" w:rsidP="00A647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533C" w:rsidRPr="00F0252C">
        <w:rPr>
          <w:rFonts w:ascii="Times New Roman" w:eastAsia="Times New Roman" w:hAnsi="Times New Roman" w:cs="Times New Roman"/>
          <w:sz w:val="28"/>
          <w:szCs w:val="28"/>
        </w:rPr>
        <w:t>беспечить организацию питания в соответствии с Порядком;</w:t>
      </w:r>
    </w:p>
    <w:p w:rsidR="006C6ADF" w:rsidRDefault="00A647A0" w:rsidP="009753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</w:t>
      </w:r>
      <w:r w:rsidR="0097533C" w:rsidRPr="00F0252C">
        <w:rPr>
          <w:rFonts w:ascii="Times New Roman" w:eastAsia="Times New Roman" w:hAnsi="Times New Roman" w:cs="Times New Roman"/>
          <w:sz w:val="28"/>
          <w:szCs w:val="28"/>
        </w:rPr>
        <w:t>е допускать использования денежных средств, выделенных для обеспечения обучающихся бесплатным питанием, не по целевому назначению</w:t>
      </w:r>
      <w:r w:rsidR="00A013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4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ADF" w:rsidRPr="00F0252C" w:rsidRDefault="00A0135E" w:rsidP="006C6A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C6ADF">
        <w:rPr>
          <w:rFonts w:ascii="Times New Roman" w:eastAsia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приложением </w:t>
      </w:r>
      <w:r w:rsidR="006C6ADF">
        <w:rPr>
          <w:rFonts w:ascii="Times New Roman" w:eastAsia="Times New Roman" w:hAnsi="Times New Roman" w:cs="Times New Roman"/>
          <w:sz w:val="28"/>
          <w:szCs w:val="28"/>
        </w:rPr>
        <w:t xml:space="preserve"> в редакции согласно приложению.</w:t>
      </w:r>
    </w:p>
    <w:p w:rsidR="0097533C" w:rsidRDefault="0097533C" w:rsidP="0097533C">
      <w:pPr>
        <w:pStyle w:val="11"/>
        <w:shd w:val="clear" w:color="auto" w:fill="auto"/>
        <w:tabs>
          <w:tab w:val="left" w:pos="993"/>
          <w:tab w:val="left" w:pos="2275"/>
        </w:tabs>
        <w:spacing w:before="0" w:after="0" w:line="240" w:lineRule="auto"/>
        <w:rPr>
          <w:sz w:val="28"/>
          <w:szCs w:val="28"/>
        </w:rPr>
      </w:pPr>
    </w:p>
    <w:p w:rsidR="006C6ADF" w:rsidRDefault="006C6ADF" w:rsidP="0097533C">
      <w:pPr>
        <w:pStyle w:val="11"/>
        <w:shd w:val="clear" w:color="auto" w:fill="auto"/>
        <w:tabs>
          <w:tab w:val="left" w:pos="993"/>
          <w:tab w:val="left" w:pos="2275"/>
        </w:tabs>
        <w:spacing w:before="0" w:after="0" w:line="240" w:lineRule="auto"/>
        <w:rPr>
          <w:sz w:val="28"/>
          <w:szCs w:val="28"/>
        </w:rPr>
      </w:pPr>
    </w:p>
    <w:p w:rsidR="003F099D" w:rsidRDefault="003F099D" w:rsidP="0097533C">
      <w:pPr>
        <w:pStyle w:val="11"/>
        <w:shd w:val="clear" w:color="auto" w:fill="auto"/>
        <w:tabs>
          <w:tab w:val="left" w:pos="993"/>
          <w:tab w:val="left" w:pos="2275"/>
        </w:tabs>
        <w:spacing w:before="0" w:after="0" w:line="240" w:lineRule="auto"/>
        <w:rPr>
          <w:sz w:val="28"/>
          <w:szCs w:val="28"/>
        </w:rPr>
      </w:pPr>
    </w:p>
    <w:p w:rsidR="003F099D" w:rsidRDefault="003F099D" w:rsidP="0097533C">
      <w:pPr>
        <w:pStyle w:val="11"/>
        <w:shd w:val="clear" w:color="auto" w:fill="auto"/>
        <w:tabs>
          <w:tab w:val="left" w:pos="993"/>
          <w:tab w:val="left" w:pos="2275"/>
        </w:tabs>
        <w:spacing w:before="0" w:after="0" w:line="240" w:lineRule="auto"/>
        <w:rPr>
          <w:sz w:val="28"/>
          <w:szCs w:val="28"/>
        </w:rPr>
      </w:pPr>
    </w:p>
    <w:p w:rsidR="006C6ADF" w:rsidRPr="00F0252C" w:rsidRDefault="006C6ADF" w:rsidP="0097533C">
      <w:pPr>
        <w:pStyle w:val="11"/>
        <w:shd w:val="clear" w:color="auto" w:fill="auto"/>
        <w:tabs>
          <w:tab w:val="left" w:pos="993"/>
          <w:tab w:val="left" w:pos="2275"/>
        </w:tabs>
        <w:spacing w:before="0" w:after="0" w:line="240" w:lineRule="auto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>Председатель Правительства</w:t>
      </w:r>
    </w:p>
    <w:p w:rsidR="0097533C" w:rsidRDefault="0097533C" w:rsidP="0097533C">
      <w:pPr>
        <w:pStyle w:val="11"/>
        <w:shd w:val="clear" w:color="auto" w:fill="auto"/>
        <w:tabs>
          <w:tab w:val="left" w:pos="8936"/>
        </w:tabs>
        <w:spacing w:before="0" w:after="0"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>Карачаево-Черкесской Республики                                                М.Я. Карданов</w:t>
      </w:r>
    </w:p>
    <w:p w:rsidR="00BE1C8D" w:rsidRDefault="00BE1C8D" w:rsidP="0097533C">
      <w:pPr>
        <w:pStyle w:val="11"/>
        <w:shd w:val="clear" w:color="auto" w:fill="auto"/>
        <w:tabs>
          <w:tab w:val="left" w:pos="8936"/>
        </w:tabs>
        <w:spacing w:before="0" w:after="0" w:line="240" w:lineRule="auto"/>
        <w:rPr>
          <w:sz w:val="28"/>
          <w:szCs w:val="28"/>
        </w:rPr>
      </w:pPr>
    </w:p>
    <w:p w:rsidR="006C6ADF" w:rsidRDefault="006C6ADF" w:rsidP="0097533C">
      <w:pPr>
        <w:pStyle w:val="11"/>
        <w:shd w:val="clear" w:color="auto" w:fill="auto"/>
        <w:tabs>
          <w:tab w:val="left" w:pos="8936"/>
        </w:tabs>
        <w:spacing w:before="0" w:after="0" w:line="240" w:lineRule="auto"/>
        <w:rPr>
          <w:sz w:val="28"/>
          <w:szCs w:val="28"/>
        </w:rPr>
      </w:pPr>
    </w:p>
    <w:p w:rsidR="003F099D" w:rsidRPr="00F0252C" w:rsidRDefault="003F099D" w:rsidP="0097533C">
      <w:pPr>
        <w:pStyle w:val="11"/>
        <w:shd w:val="clear" w:color="auto" w:fill="auto"/>
        <w:tabs>
          <w:tab w:val="left" w:pos="8936"/>
        </w:tabs>
        <w:spacing w:before="0" w:after="0" w:line="240" w:lineRule="auto"/>
        <w:rPr>
          <w:sz w:val="28"/>
          <w:szCs w:val="28"/>
        </w:rPr>
      </w:pPr>
    </w:p>
    <w:p w:rsidR="00F944C1" w:rsidRPr="00F0252C" w:rsidRDefault="00F944C1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bookmarkStart w:id="2" w:name="bookmark2"/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>Проект согласован: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Руководитель Администрации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Главы и Правительства </w:t>
      </w:r>
      <w:r w:rsidR="00BE1C8D">
        <w:rPr>
          <w:sz w:val="28"/>
          <w:szCs w:val="28"/>
        </w:rPr>
        <w:t xml:space="preserve"> 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                                           </w:t>
      </w:r>
      <w:r w:rsidR="00BE1C8D">
        <w:rPr>
          <w:sz w:val="28"/>
          <w:szCs w:val="28"/>
        </w:rPr>
        <w:t xml:space="preserve">     </w:t>
      </w:r>
      <w:r w:rsidRPr="00F0252C">
        <w:rPr>
          <w:sz w:val="28"/>
          <w:szCs w:val="28"/>
        </w:rPr>
        <w:t xml:space="preserve">  Э.Б. Салпагаро</w:t>
      </w:r>
      <w:bookmarkEnd w:id="2"/>
      <w:r w:rsidRPr="00F0252C">
        <w:rPr>
          <w:sz w:val="28"/>
          <w:szCs w:val="28"/>
        </w:rPr>
        <w:t>в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97533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6C6ADF" w:rsidRDefault="006C6ADF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3F099D" w:rsidRDefault="003F099D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6C6ADF" w:rsidRPr="00F0252C" w:rsidRDefault="006C6ADF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>Заместитель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Председателя Правительства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                                                        </w:t>
      </w:r>
      <w:r w:rsidR="00BE1C8D">
        <w:rPr>
          <w:sz w:val="28"/>
          <w:szCs w:val="28"/>
        </w:rPr>
        <w:t xml:space="preserve"> </w:t>
      </w:r>
      <w:r w:rsidRPr="00F0252C">
        <w:rPr>
          <w:sz w:val="28"/>
          <w:szCs w:val="28"/>
        </w:rPr>
        <w:t xml:space="preserve">   М.Н Озов</w:t>
      </w:r>
    </w:p>
    <w:p w:rsidR="0097533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C6ADF" w:rsidRDefault="006C6ADF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359A1" w:rsidRDefault="00B359A1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D070E3" w:rsidRPr="00F0252C" w:rsidRDefault="00D070E3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Заместитель Руководителя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Администрации Главы и Правительства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Республики,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начальник Управления документационного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обеспечения Главы и Правительства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>Карачаево-Черкесской Республики                                                             Ф.Я. Астежева</w:t>
      </w:r>
    </w:p>
    <w:p w:rsidR="0097533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3F099D" w:rsidRDefault="003F099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3F099D" w:rsidRPr="00F0252C" w:rsidRDefault="003F099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Начальник Государственно-правового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управления Главы и Правительства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  <w:sectPr w:rsidR="0097533C" w:rsidRPr="00F0252C" w:rsidSect="00A0135E">
          <w:pgSz w:w="11909" w:h="16834"/>
          <w:pgMar w:top="1418" w:right="710" w:bottom="1276" w:left="1701" w:header="0" w:footer="3" w:gutter="0"/>
          <w:cols w:space="720"/>
          <w:noEndnote/>
          <w:docGrid w:linePitch="360"/>
        </w:sectPr>
      </w:pPr>
      <w:r w:rsidRPr="00F0252C">
        <w:rPr>
          <w:sz w:val="28"/>
          <w:szCs w:val="28"/>
        </w:rPr>
        <w:t xml:space="preserve">Карачаево-Черкесской Республики                       </w:t>
      </w:r>
      <w:r w:rsidR="004660E0">
        <w:rPr>
          <w:sz w:val="28"/>
          <w:szCs w:val="28"/>
        </w:rPr>
        <w:t xml:space="preserve">                       </w:t>
      </w:r>
      <w:r w:rsidRPr="00F0252C">
        <w:rPr>
          <w:sz w:val="28"/>
          <w:szCs w:val="28"/>
        </w:rPr>
        <w:t>А.А. Тлишев</w:t>
      </w:r>
    </w:p>
    <w:p w:rsidR="0097533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3F099D" w:rsidRDefault="003F099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3F099D" w:rsidRPr="00F0252C" w:rsidRDefault="003F099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Министр финансов </w:t>
      </w:r>
    </w:p>
    <w:p w:rsidR="0097533C" w:rsidRPr="00F0252C" w:rsidRDefault="0097533C" w:rsidP="0097533C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                                                </w:t>
      </w:r>
      <w:r w:rsidR="00BE1C8D">
        <w:rPr>
          <w:sz w:val="28"/>
          <w:szCs w:val="28"/>
        </w:rPr>
        <w:t xml:space="preserve">   </w:t>
      </w:r>
      <w:r w:rsidRPr="00F0252C">
        <w:rPr>
          <w:sz w:val="28"/>
          <w:szCs w:val="28"/>
        </w:rPr>
        <w:t xml:space="preserve">    </w:t>
      </w:r>
      <w:r w:rsidR="004660E0">
        <w:rPr>
          <w:sz w:val="28"/>
          <w:szCs w:val="28"/>
        </w:rPr>
        <w:t xml:space="preserve">  </w:t>
      </w:r>
      <w:r w:rsidRPr="00F0252C">
        <w:rPr>
          <w:sz w:val="28"/>
          <w:szCs w:val="28"/>
        </w:rPr>
        <w:t>Р.Х. Эльканов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Default="0097533C" w:rsidP="0097533C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07D22" w:rsidRPr="00F0252C" w:rsidRDefault="00507D22" w:rsidP="0097533C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 xml:space="preserve">Проект подготовлен Министерством </w:t>
      </w:r>
      <w:r w:rsidR="00864D95">
        <w:rPr>
          <w:sz w:val="28"/>
          <w:szCs w:val="28"/>
        </w:rPr>
        <w:t>о</w:t>
      </w:r>
      <w:r w:rsidRPr="00F0252C">
        <w:rPr>
          <w:sz w:val="28"/>
          <w:szCs w:val="28"/>
        </w:rPr>
        <w:t>бразования и науки Карачаево-Черкесской Республики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7D22" w:rsidRPr="00F0252C" w:rsidRDefault="00507D22" w:rsidP="0097533C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864D95" w:rsidRDefault="00864D95" w:rsidP="0097533C">
      <w:pPr>
        <w:pStyle w:val="a6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Министр о</w:t>
      </w:r>
      <w:r w:rsidRPr="00F0252C">
        <w:rPr>
          <w:sz w:val="28"/>
          <w:szCs w:val="28"/>
        </w:rPr>
        <w:t xml:space="preserve">бразования и науки </w:t>
      </w:r>
    </w:p>
    <w:p w:rsidR="0097533C" w:rsidRPr="00F0252C" w:rsidRDefault="00864D95" w:rsidP="0097533C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 </w:t>
      </w:r>
      <w:r>
        <w:rPr>
          <w:sz w:val="28"/>
          <w:szCs w:val="28"/>
        </w:rPr>
        <w:t xml:space="preserve">                                                  </w:t>
      </w:r>
      <w:r w:rsidR="0097533C" w:rsidRPr="00F0252C">
        <w:rPr>
          <w:sz w:val="28"/>
          <w:szCs w:val="28"/>
        </w:rPr>
        <w:t>М.М. Мамбетов</w:t>
      </w:r>
    </w:p>
    <w:p w:rsidR="00507D22" w:rsidRDefault="00507D22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C6ADF" w:rsidRDefault="006C6ADF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C6ADF" w:rsidRDefault="006C6ADF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C6ADF" w:rsidRDefault="006C6ADF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C6ADF" w:rsidRDefault="006C6ADF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C6ADF" w:rsidRDefault="006C6ADF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65005" w:rsidRDefault="00265005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65005" w:rsidRDefault="00265005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65005" w:rsidRDefault="00265005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65005" w:rsidRDefault="00265005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F791D" w:rsidRDefault="00BF791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F791D" w:rsidRDefault="00BF791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F791D" w:rsidRDefault="00BF791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F791D" w:rsidRDefault="00BF791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F791D" w:rsidRDefault="00BF791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F791D" w:rsidRDefault="00BF791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F791D" w:rsidRDefault="00BF791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F791D" w:rsidRDefault="00BF791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F791D" w:rsidRDefault="00BF791D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65005" w:rsidRDefault="00265005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7D22" w:rsidRPr="00F0252C" w:rsidRDefault="00507D22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C6ADF" w:rsidRDefault="006C6ADF" w:rsidP="00434199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6C6ADF" w:rsidRDefault="006C6ADF" w:rsidP="00434199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6C6ADF" w:rsidRPr="00434199" w:rsidRDefault="006C6ADF" w:rsidP="00434199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AF0563" w:rsidRDefault="00F944C1" w:rsidP="00D974BC">
      <w:pPr>
        <w:ind w:left="4956" w:firstLine="708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:rsidR="00AF0563" w:rsidRDefault="00AF0563" w:rsidP="00D974BC">
      <w:pPr>
        <w:ind w:left="4956" w:firstLine="708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7923CD" w:rsidRDefault="007923CD" w:rsidP="00D974BC">
      <w:pPr>
        <w:ind w:left="4956" w:firstLine="708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7923CD" w:rsidRDefault="007923CD" w:rsidP="00D974BC">
      <w:pPr>
        <w:ind w:left="4956" w:firstLine="708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D974BC" w:rsidRPr="00F0252C" w:rsidRDefault="00F944C1" w:rsidP="00D974BC">
      <w:pPr>
        <w:ind w:left="4956" w:firstLine="708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E53FB9">
        <w:rPr>
          <w:rFonts w:ascii="Times New Roman" w:eastAsia="Times New Roman" w:hAnsi="Times New Roman" w:cs="Times New Roman"/>
          <w:bCs/>
          <w:kern w:val="36"/>
        </w:rPr>
        <w:t>«</w:t>
      </w:r>
      <w:r w:rsidR="00434199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D974BC" w:rsidRPr="00F0252C">
        <w:rPr>
          <w:rFonts w:ascii="Times New Roman" w:eastAsia="Times New Roman" w:hAnsi="Times New Roman" w:cs="Times New Roman"/>
          <w:bCs/>
          <w:kern w:val="36"/>
        </w:rPr>
        <w:t>Приложение</w:t>
      </w:r>
    </w:p>
    <w:p w:rsidR="00D974BC" w:rsidRPr="00F0252C" w:rsidRDefault="00D974BC" w:rsidP="00D974BC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0252C"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                           </w:t>
      </w:r>
      <w:r w:rsidR="00133396" w:rsidRPr="00F0252C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434199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133396" w:rsidRPr="00F0252C">
        <w:rPr>
          <w:rFonts w:ascii="Times New Roman" w:eastAsia="Times New Roman" w:hAnsi="Times New Roman" w:cs="Times New Roman"/>
          <w:bCs/>
          <w:kern w:val="36"/>
        </w:rPr>
        <w:t xml:space="preserve">  </w:t>
      </w:r>
      <w:r w:rsidR="006607FD">
        <w:rPr>
          <w:rFonts w:ascii="Times New Roman" w:eastAsia="Times New Roman" w:hAnsi="Times New Roman" w:cs="Times New Roman"/>
          <w:bCs/>
          <w:kern w:val="36"/>
        </w:rPr>
        <w:t>к п</w:t>
      </w:r>
      <w:r w:rsidRPr="00F0252C">
        <w:rPr>
          <w:rFonts w:ascii="Times New Roman" w:eastAsia="Times New Roman" w:hAnsi="Times New Roman" w:cs="Times New Roman"/>
          <w:bCs/>
          <w:kern w:val="36"/>
        </w:rPr>
        <w:t xml:space="preserve">остановлению Правительства </w:t>
      </w:r>
    </w:p>
    <w:p w:rsidR="00D974BC" w:rsidRPr="00F0252C" w:rsidRDefault="00D974BC" w:rsidP="00D974B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0252C">
        <w:rPr>
          <w:rFonts w:ascii="Times New Roman" w:eastAsia="Times New Roman" w:hAnsi="Times New Roman" w:cs="Times New Roman"/>
          <w:bCs/>
          <w:kern w:val="36"/>
        </w:rPr>
        <w:t xml:space="preserve">  Карачаево-Черкесской Республики </w:t>
      </w:r>
    </w:p>
    <w:p w:rsidR="00D974BC" w:rsidRPr="00F0252C" w:rsidRDefault="00E53FB9" w:rsidP="00E53FB9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         </w:t>
      </w:r>
      <w:r w:rsidR="00D974BC" w:rsidRPr="00F0252C">
        <w:rPr>
          <w:rFonts w:ascii="Times New Roman" w:eastAsia="Times New Roman" w:hAnsi="Times New Roman" w:cs="Times New Roman"/>
          <w:bCs/>
          <w:kern w:val="36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</w:rPr>
        <w:t>06.02.</w:t>
      </w:r>
      <w:r w:rsidR="00D974BC" w:rsidRPr="00F0252C">
        <w:rPr>
          <w:rFonts w:ascii="Times New Roman" w:eastAsia="Times New Roman" w:hAnsi="Times New Roman" w:cs="Times New Roman"/>
          <w:bCs/>
          <w:kern w:val="36"/>
        </w:rPr>
        <w:t>2014</w:t>
      </w: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F0252C">
        <w:rPr>
          <w:rFonts w:ascii="Times New Roman" w:eastAsia="Times New Roman" w:hAnsi="Times New Roman" w:cs="Times New Roman"/>
          <w:bCs/>
          <w:kern w:val="36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</w:rPr>
        <w:t>20»</w:t>
      </w:r>
      <w:r w:rsidRPr="00F0252C">
        <w:rPr>
          <w:rFonts w:ascii="Times New Roman" w:eastAsia="Times New Roman" w:hAnsi="Times New Roman" w:cs="Times New Roman"/>
          <w:bCs/>
          <w:kern w:val="36"/>
        </w:rPr>
        <w:t xml:space="preserve">    </w:t>
      </w:r>
    </w:p>
    <w:p w:rsidR="00D974BC" w:rsidRPr="00F0252C" w:rsidRDefault="00D974BC" w:rsidP="00D974B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D974BC" w:rsidRPr="00F0252C" w:rsidRDefault="00D974BC" w:rsidP="00D974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D6" w:rsidRPr="00AF0563" w:rsidRDefault="008A15D6" w:rsidP="008A15D6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ПОРЯДО</w:t>
      </w:r>
      <w:r w:rsidRPr="00AF0563">
        <w:rPr>
          <w:rFonts w:ascii="Times New Roman" w:eastAsia="Times New Roman" w:hAnsi="Times New Roman" w:cs="Times New Roman"/>
          <w:b/>
          <w:sz w:val="26"/>
          <w:szCs w:val="26"/>
        </w:rPr>
        <w:t>К</w:t>
      </w:r>
    </w:p>
    <w:p w:rsidR="00D974BC" w:rsidRPr="00AF0563" w:rsidRDefault="008A15D6" w:rsidP="004660E0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ОБЕСПЕЧЕНИЯ </w:t>
      </w:r>
      <w:r w:rsidR="00FA42BC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БЕСПЛАТНЫМ </w:t>
      </w:r>
      <w:r w:rsidR="00FA42BC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ПИТАНИЕМ </w:t>
      </w:r>
      <w:r w:rsidR="00FA42BC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СТУДЕНТОВ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КАРАЧАЕВО-ЧЕРКЕССКИХ</w:t>
      </w:r>
      <w:r w:rsidR="00FA42BC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РЕСПУБЛИКАНСКИХ</w:t>
      </w:r>
      <w:r w:rsidR="00FA42BC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ГОСУДАРСТВЕННЫХ БЮДЖЕТНЫХ</w:t>
      </w:r>
      <w:r w:rsidR="00FA42BC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ПРОФЕССИОНАЛЬНЫХ </w:t>
      </w:r>
      <w:r w:rsidR="00FA42BC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ОБРАЗОВАТЕЛЬНЫХ</w:t>
      </w:r>
      <w:r w:rsidR="00FA42BC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ОРГАНИЗАЦИ</w:t>
      </w:r>
      <w:r w:rsidR="00386DD0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Й -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КОЛЛЕДЖЕЙ, </w:t>
      </w:r>
      <w:r w:rsidR="004660E0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ОБУЧАЮЩИХСЯ</w:t>
      </w:r>
      <w:r w:rsidR="00AB3E35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ПО</w:t>
      </w:r>
      <w:r w:rsidR="00AB3E35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ПРОГРАММАМ</w:t>
      </w:r>
      <w:r w:rsidR="00AB3E35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НАЧАЛЬНОГО ПРО</w:t>
      </w:r>
      <w:r w:rsidRPr="00AF0563">
        <w:rPr>
          <w:rFonts w:ascii="Times New Roman" w:eastAsia="Times New Roman" w:hAnsi="Times New Roman" w:cs="Times New Roman"/>
          <w:b/>
          <w:sz w:val="26"/>
          <w:szCs w:val="26"/>
        </w:rPr>
        <w:t>ФЕССИОНАЛЬНОГО ОБРАЗОВАНИ</w:t>
      </w:r>
      <w:r w:rsidR="001048C5" w:rsidRPr="00AF0563">
        <w:rPr>
          <w:rFonts w:ascii="Times New Roman" w:eastAsia="Times New Roman" w:hAnsi="Times New Roman" w:cs="Times New Roman"/>
          <w:b/>
          <w:sz w:val="26"/>
          <w:szCs w:val="26"/>
        </w:rPr>
        <w:t>Я</w:t>
      </w:r>
    </w:p>
    <w:p w:rsidR="00420976" w:rsidRPr="00AF0563" w:rsidRDefault="00420976" w:rsidP="008A15D6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0963" w:rsidRPr="00AF0563" w:rsidRDefault="00880963" w:rsidP="004E200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  <w:r w:rsidR="00BE7A09" w:rsidRPr="00AF05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1C26" w:rsidRPr="00AF0563" w:rsidRDefault="00420976" w:rsidP="004E20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1</w:t>
      </w:r>
      <w:r w:rsidR="00880963" w:rsidRPr="00AF0563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84D" w:rsidRPr="00AF056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настоящим Порядком     бесплатное питание организуется для студентов </w:t>
      </w:r>
      <w:r w:rsidR="00ED384D" w:rsidRPr="00AF056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Карачаево-Черкесских республиканских </w:t>
      </w:r>
      <w:r w:rsidR="00ED384D" w:rsidRPr="00AF0563">
        <w:rPr>
          <w:rFonts w:ascii="Times New Roman" w:hAnsi="Times New Roman" w:cs="Times New Roman"/>
          <w:sz w:val="26"/>
          <w:szCs w:val="26"/>
        </w:rPr>
        <w:t>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</w:t>
      </w:r>
      <w:r w:rsidR="00AB3E35" w:rsidRPr="00AF0563">
        <w:rPr>
          <w:rFonts w:ascii="Times New Roman" w:hAnsi="Times New Roman" w:cs="Times New Roman"/>
          <w:sz w:val="26"/>
          <w:szCs w:val="26"/>
        </w:rPr>
        <w:t>, (далее – профессиональная образовательная организация)</w:t>
      </w:r>
      <w:r w:rsidR="00ED384D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2006" w:rsidRPr="00AF0563" w:rsidRDefault="00F0252C" w:rsidP="00DB0D4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80963"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B3E35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3E35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Студенты, получающие питание на бесплатной основе, обеспечиваются горячим питанием.</w:t>
      </w:r>
    </w:p>
    <w:p w:rsidR="00FF35C3" w:rsidRPr="00AF0563" w:rsidRDefault="00AB3E35" w:rsidP="00EE2C9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D974BC" w:rsidRPr="00AF0563" w:rsidRDefault="00EE2C9C" w:rsidP="004660E0">
      <w:pPr>
        <w:ind w:right="-28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974BC" w:rsidRPr="00AF0563">
        <w:rPr>
          <w:rFonts w:ascii="Times New Roman" w:eastAsia="Times New Roman" w:hAnsi="Times New Roman" w:cs="Times New Roman"/>
          <w:b/>
          <w:sz w:val="26"/>
          <w:szCs w:val="26"/>
        </w:rPr>
        <w:t xml:space="preserve">. Организация питания </w:t>
      </w:r>
      <w:r w:rsidR="00FF35C3" w:rsidRPr="00AF0563">
        <w:rPr>
          <w:rFonts w:ascii="Times New Roman" w:eastAsia="Times New Roman" w:hAnsi="Times New Roman" w:cs="Times New Roman"/>
          <w:b/>
          <w:sz w:val="26"/>
          <w:szCs w:val="26"/>
        </w:rPr>
        <w:t>студентов</w:t>
      </w:r>
      <w:r w:rsidR="00D974BC" w:rsidRPr="00AF056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бесплатной основе и порядок учета</w:t>
      </w:r>
    </w:p>
    <w:p w:rsidR="00D974BC" w:rsidRPr="00AF0563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.1. Руководитель </w:t>
      </w:r>
      <w:r w:rsidR="004343B3" w:rsidRPr="00AF0563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профессиональной образовательной организации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после издания приказа о предоставлении бесплатного питания </w:t>
      </w:r>
      <w:r w:rsidR="004343B3" w:rsidRPr="00AF0563">
        <w:rPr>
          <w:rFonts w:ascii="Times New Roman" w:eastAsia="Times New Roman" w:hAnsi="Times New Roman" w:cs="Times New Roman"/>
          <w:sz w:val="26"/>
          <w:szCs w:val="26"/>
        </w:rPr>
        <w:t>студентам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назначает (определяет) организатора питания с определением его функциональных (должностных) обязанностей или возлагает обязанности по организации питания на работника образовательно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>й организации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0E0" w:rsidRPr="00AF056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с установлением дополнительной оплаты в соответствии с нормативными актами, регулирующими трудовые отношения педагогических работников.</w:t>
      </w:r>
    </w:p>
    <w:p w:rsidR="00D974BC" w:rsidRPr="00AF0563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54D1B"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 Заявки на количество питающихся ежедневно представляются организатору питания мастерами производственного обучения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 xml:space="preserve"> (классными руководителями)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, закрепленными за группами, в которых проходят обучение 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DB0D4F" w:rsidRPr="00AF056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, получающи</w:t>
      </w:r>
      <w:r w:rsidR="00BE7A09" w:rsidRPr="00AF056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бесплатное питание, накануне (до </w:t>
      </w:r>
      <w:r w:rsidR="004660E0" w:rsidRPr="00AF056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15 часов) и уточняются в день питания не позднее 2-го урока. На основании полученных заявок организатор питания делает общую (сводную) заявку, которую в те же сроки передает в столовую (организации, осуществляющей предоставление питания) ответственному должностному лицу.</w:t>
      </w:r>
    </w:p>
    <w:p w:rsidR="00A94299" w:rsidRPr="00AF0563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="00A94299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D54D1B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="00A94299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Заведующий столовой составляет перспективное меню на </w:t>
      </w:r>
      <w:r w:rsidR="004660E0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</w:t>
      </w:r>
      <w:r w:rsidR="00A94299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10-14 д</w:t>
      </w:r>
      <w:r w:rsidR="00D54D1B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ней с ежедневной корректировкой</w:t>
      </w:r>
      <w:r w:rsidR="00A94299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, в зависимости от наличия продуктов и сроков их реализации. Меню утверждается руководителем профессиональной образовательной организации.</w:t>
      </w:r>
    </w:p>
    <w:p w:rsidR="00D54D1B" w:rsidRPr="00AF0563" w:rsidRDefault="00EE2C9C" w:rsidP="004660E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="00D54D1B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.4. Студенты, проживающие в общежитии, обеспечиваются  бесплатным питанием 4 раза в день.</w:t>
      </w:r>
    </w:p>
    <w:p w:rsidR="007923CD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>5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. Бесплатное питание предоставляется 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>студентам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только в дни посещения 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>профессиональной образовательной организации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(в дни теоретических 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занятий и занятий по производственному обучению в 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профессиональной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образовательно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), а также во время проведения мероприятий за пределами 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профессиональной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образовательно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0481" w:rsidRPr="00AF0563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D974BC" w:rsidRPr="00AF0563" w:rsidRDefault="00D974BC" w:rsidP="007923C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осуществляемых в рамках образовательного процесса (в том числе при прохождении производственной практики).</w:t>
      </w:r>
    </w:p>
    <w:p w:rsidR="00D974BC" w:rsidRPr="00AF0563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>6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. Руководитель </w:t>
      </w:r>
      <w:r w:rsidR="00ED384D" w:rsidRPr="00AF0563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профессиональной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образовательно</w:t>
      </w:r>
      <w:r w:rsidR="00E53FB9" w:rsidRPr="00AF056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3FB9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организации</w:t>
      </w:r>
      <w:r w:rsidR="00D974BC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D384D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обеспечивает</w:t>
      </w:r>
      <w:r w:rsidR="00477E55" w:rsidRPr="00AF05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477E55" w:rsidRPr="00AF0563">
        <w:rPr>
          <w:rFonts w:ascii="Times New Roman" w:eastAsia="Times New Roman" w:hAnsi="Times New Roman" w:cs="Times New Roman"/>
          <w:sz w:val="26"/>
          <w:szCs w:val="26"/>
        </w:rPr>
        <w:t>бесплатн</w:t>
      </w:r>
      <w:r w:rsidR="00ED384D" w:rsidRPr="00AF0563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477E55" w:rsidRPr="00AF0563">
        <w:rPr>
          <w:rFonts w:ascii="Times New Roman" w:eastAsia="Times New Roman" w:hAnsi="Times New Roman" w:cs="Times New Roman"/>
          <w:sz w:val="26"/>
          <w:szCs w:val="26"/>
        </w:rPr>
        <w:t xml:space="preserve"> горяч</w:t>
      </w:r>
      <w:r w:rsidR="00ED384D" w:rsidRPr="00AF0563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77E55" w:rsidRPr="00AF0563">
        <w:rPr>
          <w:rFonts w:ascii="Times New Roman" w:eastAsia="Times New Roman" w:hAnsi="Times New Roman" w:cs="Times New Roman"/>
          <w:sz w:val="26"/>
          <w:szCs w:val="26"/>
        </w:rPr>
        <w:t xml:space="preserve"> питание</w:t>
      </w:r>
      <w:r w:rsidR="00ED384D" w:rsidRPr="00AF056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77E55" w:rsidRPr="00AF0563">
        <w:rPr>
          <w:rFonts w:ascii="Times New Roman" w:eastAsia="Times New Roman" w:hAnsi="Times New Roman" w:cs="Times New Roman"/>
          <w:sz w:val="26"/>
          <w:szCs w:val="26"/>
        </w:rPr>
        <w:t xml:space="preserve"> студентов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во время прохождения ими производственного обучения или производственной практики путем заключения гражданско-правовых договоров </w:t>
      </w:r>
      <w:r w:rsidR="004660E0" w:rsidRPr="00AF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с юридическими лицами, организующими производственное обучение или производственную практику. </w:t>
      </w:r>
    </w:p>
    <w:p w:rsidR="00D974BC" w:rsidRPr="00AF0563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>7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80436" w:rsidRPr="00AF0563">
        <w:rPr>
          <w:rFonts w:ascii="Times New Roman" w:eastAsia="Times New Roman" w:hAnsi="Times New Roman" w:cs="Times New Roman"/>
          <w:sz w:val="26"/>
          <w:szCs w:val="26"/>
        </w:rPr>
        <w:t>В исключительных случаях в соответствии с настоящим Порядком возможна организация бесплатного питания путем выдачи сухих пайков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4024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или</w:t>
      </w:r>
      <w:r w:rsidR="00D34024" w:rsidRPr="00AF056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34024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компенсацией на питание</w:t>
      </w:r>
      <w:r w:rsidR="00886EC1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(в размере дневной нормы)</w:t>
      </w:r>
      <w:r w:rsidR="00F80436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F80436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Замена бесплатного горячего питания сухим пайком </w:t>
      </w:r>
      <w:r w:rsidR="00D34024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или компенсацией на питание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допускается только:</w:t>
      </w:r>
    </w:p>
    <w:p w:rsidR="00D974BC" w:rsidRPr="00AF0563" w:rsidRDefault="00E53FB9" w:rsidP="00D974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ab/>
      </w:r>
      <w:r w:rsidR="003F77F9" w:rsidRPr="00AF056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а период прохождения производственного обучения или производственной практики, осуществляемых на территории сторонних организаций, если невозможно организовать получение </w:t>
      </w:r>
      <w:r w:rsidR="00C34E2F" w:rsidRPr="00AF0563">
        <w:rPr>
          <w:rFonts w:ascii="Times New Roman" w:eastAsia="Times New Roman" w:hAnsi="Times New Roman" w:cs="Times New Roman"/>
          <w:sz w:val="26"/>
          <w:szCs w:val="26"/>
        </w:rPr>
        <w:t>студентами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бесплатного горячего питания;</w:t>
      </w:r>
    </w:p>
    <w:p w:rsidR="00D974BC" w:rsidRPr="00AF0563" w:rsidRDefault="00D974BC" w:rsidP="00E53FB9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7F9" w:rsidRPr="00AF05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>о согласованию с учредителем в случае, если невозможность предоставления бесплатного горячего питания вызвана обстоятельствами чрезвычайного характера;</w:t>
      </w:r>
    </w:p>
    <w:p w:rsidR="00D974BC" w:rsidRPr="00AF0563" w:rsidRDefault="00E53FB9" w:rsidP="00E53FB9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7F9" w:rsidRPr="00AF05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период выездных мероприятий на основании приказа руководителя </w:t>
      </w:r>
      <w:r w:rsidR="00C34E2F" w:rsidRPr="00AF0563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профессиональной образовательной организации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74BC" w:rsidRPr="00AF0563" w:rsidRDefault="00D974BC" w:rsidP="0036028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Сухи</w:t>
      </w:r>
      <w:r w:rsidR="00C34E2F" w:rsidRPr="00AF0563">
        <w:rPr>
          <w:rFonts w:ascii="Times New Roman" w:eastAsia="Times New Roman" w:hAnsi="Times New Roman" w:cs="Times New Roman"/>
          <w:sz w:val="26"/>
          <w:szCs w:val="26"/>
        </w:rPr>
        <w:t xml:space="preserve">м пайком </w:t>
      </w:r>
      <w:r w:rsidR="00D34024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или компенсацией на питание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E2F" w:rsidRPr="00AF0563">
        <w:rPr>
          <w:rFonts w:ascii="Times New Roman" w:eastAsia="Times New Roman" w:hAnsi="Times New Roman" w:cs="Times New Roman"/>
          <w:sz w:val="26"/>
          <w:szCs w:val="26"/>
        </w:rPr>
        <w:t>обеспечиваются только студенты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34E2F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>получающие бесплатное питание.</w:t>
      </w:r>
    </w:p>
    <w:p w:rsidR="00D974BC" w:rsidRPr="00AF0563" w:rsidRDefault="00D974BC" w:rsidP="0036028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Замена горячего питания сухим пайком </w:t>
      </w:r>
      <w:r w:rsidR="00D34024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или компенсацией на питание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по приказу руководителя </w:t>
      </w:r>
      <w:r w:rsidR="00C34E2F" w:rsidRPr="00AF0563">
        <w:rPr>
          <w:rFonts w:ascii="Times New Roman" w:eastAsia="Times New Roman" w:hAnsi="Times New Roman" w:cs="Times New Roman"/>
          <w:sz w:val="26"/>
          <w:szCs w:val="26"/>
        </w:rPr>
        <w:t>профессиональной образовательной организации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4E2F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74BC" w:rsidRPr="00AF0563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>8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. Стоимость ежедневного сухого пайка </w:t>
      </w:r>
      <w:r w:rsidR="00D34024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или компенсации на питание </w:t>
      </w:r>
      <w:r w:rsidR="00D974BC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должна равняться стоимости </w:t>
      </w:r>
      <w:r w:rsidR="00D34024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дневного  </w:t>
      </w:r>
      <w:r w:rsidR="00D974BC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питания </w:t>
      </w:r>
      <w:r w:rsidR="00D34024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D974BC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6F685F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студента</w:t>
      </w:r>
      <w:r w:rsidR="00D974BC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D974BC" w:rsidRPr="00AF0563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>9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организацией бесплатного питания (в том числе за обеспечением сухими пайками) возлагается на администрацию 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>профессиональной образовательной организации</w:t>
      </w:r>
      <w:r w:rsidR="0031096A" w:rsidRPr="00AF05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лиц, выполняющих функции классных руководителей, и орган самоуправления данно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 Руководитель образовательно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>й организации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несет персональную ответственность за организацию бесплатного горячего питания </w:t>
      </w:r>
      <w:r w:rsidR="006F685F" w:rsidRPr="00AF0563">
        <w:rPr>
          <w:rFonts w:ascii="Times New Roman" w:eastAsia="Times New Roman" w:hAnsi="Times New Roman" w:cs="Times New Roman"/>
          <w:sz w:val="26"/>
          <w:szCs w:val="26"/>
        </w:rPr>
        <w:t>студентов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, а также за законность и обоснованность выдачи </w:t>
      </w:r>
      <w:r w:rsidR="00F80436" w:rsidRPr="00AF0563">
        <w:rPr>
          <w:rFonts w:ascii="Times New Roman" w:eastAsia="Times New Roman" w:hAnsi="Times New Roman" w:cs="Times New Roman"/>
          <w:sz w:val="26"/>
          <w:szCs w:val="26"/>
        </w:rPr>
        <w:t xml:space="preserve">студентам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сухих пайков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Pr="00AF056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>компенсации на питание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60E0" w:rsidRPr="00AF0563" w:rsidRDefault="00EE2C9C" w:rsidP="004660E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0436" w:rsidRPr="00AF0563">
        <w:rPr>
          <w:rFonts w:ascii="Times New Roman" w:eastAsia="Times New Roman" w:hAnsi="Times New Roman" w:cs="Times New Roman"/>
          <w:sz w:val="26"/>
          <w:szCs w:val="26"/>
        </w:rPr>
        <w:t>.1</w:t>
      </w:r>
      <w:r w:rsidR="00D34024" w:rsidRPr="00AF0563">
        <w:rPr>
          <w:rFonts w:ascii="Times New Roman" w:eastAsia="Times New Roman" w:hAnsi="Times New Roman" w:cs="Times New Roman"/>
          <w:sz w:val="26"/>
          <w:szCs w:val="26"/>
        </w:rPr>
        <w:t>0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образовательная организация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в лице его руководителя обязан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обеспечить сохранность документов, касающихся получения </w:t>
      </w:r>
      <w:r w:rsidR="00F80436" w:rsidRPr="00AF0563">
        <w:rPr>
          <w:rFonts w:ascii="Times New Roman" w:eastAsia="Times New Roman" w:hAnsi="Times New Roman" w:cs="Times New Roman"/>
          <w:sz w:val="26"/>
          <w:szCs w:val="26"/>
        </w:rPr>
        <w:t>студентами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питания на бесплатной основе (в том числе </w:t>
      </w:r>
      <w:r w:rsidR="00D974BC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обеспечения сухими пайками</w:t>
      </w:r>
      <w:r w:rsidR="00573A51"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или компенсацией на питание</w:t>
      </w:r>
      <w:r w:rsidRPr="00AF0563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в течение не менее трех лет после окончания 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>студентами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или его перевода в друг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</w:t>
      </w:r>
      <w:r w:rsidR="00573A51" w:rsidRPr="00AF0563">
        <w:rPr>
          <w:rFonts w:ascii="Times New Roman" w:eastAsia="Times New Roman" w:hAnsi="Times New Roman" w:cs="Times New Roman"/>
          <w:sz w:val="26"/>
          <w:szCs w:val="26"/>
        </w:rPr>
        <w:t>ую организацию</w:t>
      </w:r>
      <w:r w:rsidR="00D974BC" w:rsidRPr="00AF05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23CD" w:rsidRDefault="007923CD" w:rsidP="004660E0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974BC" w:rsidRPr="00AF0563" w:rsidRDefault="00632B48" w:rsidP="004660E0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F0563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финансирования расходов по обеспечению питанием</w:t>
      </w:r>
      <w:r w:rsidRPr="00AF0563">
        <w:rPr>
          <w:rFonts w:ascii="Times New Roman" w:eastAsia="Times New Roman" w:hAnsi="Times New Roman" w:cs="Times New Roman"/>
          <w:b/>
          <w:sz w:val="26"/>
          <w:szCs w:val="26"/>
        </w:rPr>
        <w:t xml:space="preserve"> студентов </w:t>
      </w:r>
      <w:r w:rsidRPr="00AF05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Карачаево-Черкесских республиканских </w:t>
      </w:r>
      <w:r w:rsidRPr="00AF0563">
        <w:rPr>
          <w:rFonts w:ascii="Times New Roman" w:hAnsi="Times New Roman" w:cs="Times New Roman"/>
          <w:b/>
          <w:sz w:val="26"/>
          <w:szCs w:val="26"/>
        </w:rPr>
        <w:t>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</w:t>
      </w:r>
    </w:p>
    <w:p w:rsidR="00632B48" w:rsidRPr="00AF0563" w:rsidRDefault="00632B48" w:rsidP="00632B4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DCB" w:rsidRPr="00AF0563" w:rsidRDefault="00632B48" w:rsidP="004660E0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AF056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3.1. </w:t>
      </w:r>
      <w:r w:rsidRPr="00632B4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Средства республиканского бюджета предоставляются Министерству образования и науки Карачаево-Черкесской Республики в соответствии со сводной бюджетной росписью республиканского бюджета в пределах лимитов бюджетных обязательств и объемов финансирования, предусмотренных </w:t>
      </w:r>
      <w:r w:rsidR="00CC4DCB" w:rsidRPr="00AF0563">
        <w:rPr>
          <w:rFonts w:ascii="Times New Roman" w:eastAsia="Times New Roman" w:hAnsi="Times New Roman" w:cs="Times New Roman"/>
          <w:bCs/>
          <w:sz w:val="26"/>
          <w:szCs w:val="26"/>
        </w:rPr>
        <w:t>на обеспечение питанием</w:t>
      </w:r>
      <w:r w:rsidR="00CC4DCB" w:rsidRPr="00AF0563">
        <w:rPr>
          <w:rFonts w:ascii="Times New Roman" w:eastAsia="Times New Roman" w:hAnsi="Times New Roman" w:cs="Times New Roman"/>
          <w:sz w:val="26"/>
          <w:szCs w:val="26"/>
        </w:rPr>
        <w:t xml:space="preserve"> студентов </w:t>
      </w:r>
      <w:r w:rsidR="00CC4DCB" w:rsidRPr="00AF056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Карачаево-Черкесских республиканских </w:t>
      </w:r>
      <w:r w:rsidR="00CC4DCB" w:rsidRPr="00AF0563">
        <w:rPr>
          <w:rFonts w:ascii="Times New Roman" w:hAnsi="Times New Roman" w:cs="Times New Roman"/>
          <w:sz w:val="26"/>
          <w:szCs w:val="26"/>
        </w:rPr>
        <w:t>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</w:t>
      </w:r>
    </w:p>
    <w:p w:rsidR="00632B48" w:rsidRPr="00632B48" w:rsidRDefault="00CC4DCB" w:rsidP="004660E0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3.2. </w:t>
      </w:r>
      <w:r w:rsidR="00386DD0" w:rsidRPr="00632B4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Средства, предусмотренные в республиканском бюджете Карачаево-Черкесской Республики</w:t>
      </w:r>
      <w:r w:rsidR="00386DD0" w:rsidRPr="00AF056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обеспечение питанием</w:t>
      </w:r>
      <w:r w:rsidR="00386DD0" w:rsidRPr="00AF0563">
        <w:rPr>
          <w:rFonts w:ascii="Times New Roman" w:eastAsia="Times New Roman" w:hAnsi="Times New Roman" w:cs="Times New Roman"/>
          <w:sz w:val="26"/>
          <w:szCs w:val="26"/>
        </w:rPr>
        <w:t xml:space="preserve"> студентов </w:t>
      </w:r>
      <w:r w:rsidR="00386DD0" w:rsidRPr="00AF056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Карачаево-Черкесских республиканских </w:t>
      </w:r>
      <w:r w:rsidR="00386DD0" w:rsidRPr="00AF0563">
        <w:rPr>
          <w:rFonts w:ascii="Times New Roman" w:hAnsi="Times New Roman" w:cs="Times New Roman"/>
          <w:sz w:val="26"/>
          <w:szCs w:val="26"/>
        </w:rPr>
        <w:t>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образования,</w:t>
      </w:r>
      <w:r w:rsidR="00386DD0" w:rsidRPr="00AF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6DD0" w:rsidRPr="00632B4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перечисляются Министерством финансов Карачаево-Черкесской Республики с единого счета республиканского бюджета на лицевой счет Министерства образования и науки Карачаево-Черкесской Республики, открытый в Управлении Федерального казначейства по Карачаево-Черкесской Республике для кассового обслуживания исполнения бюджета.</w:t>
      </w:r>
    </w:p>
    <w:p w:rsidR="00CC4DCB" w:rsidRPr="00AF0563" w:rsidRDefault="00CC4DCB" w:rsidP="00CC4D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056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3.3. </w:t>
      </w:r>
      <w:r w:rsidRPr="00632B4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Министерство образования и науки Карачаево-Черкесской Республики перечисляет денежные средства с лицевого счета, открытого в Управлении Федерального казначейства по Карачаево-Черкесской Республике для кассового обслуживания исполнения бюджета, на лицевые счета </w:t>
      </w:r>
      <w:r w:rsidRPr="00AF056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AF056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Карачаево-Черкесских республиканских </w:t>
      </w:r>
      <w:r w:rsidRPr="00AF0563">
        <w:rPr>
          <w:rFonts w:ascii="Times New Roman" w:hAnsi="Times New Roman" w:cs="Times New Roman"/>
          <w:sz w:val="26"/>
          <w:szCs w:val="26"/>
        </w:rPr>
        <w:t>государственных бюджетных профессиональных образовательных организаций – колледжей,</w:t>
      </w:r>
      <w:r w:rsidRPr="00AF056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632B4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находящихся в ведении Министерства образования и науки Карачаево-Черкесской Республики</w:t>
      </w:r>
      <w:r w:rsidRPr="00AF056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</w:t>
      </w:r>
      <w:r w:rsidRPr="00AF0563">
        <w:rPr>
          <w:rFonts w:ascii="Times New Roman" w:hAnsi="Times New Roman" w:cs="Times New Roman"/>
          <w:sz w:val="26"/>
          <w:szCs w:val="26"/>
        </w:rPr>
        <w:t xml:space="preserve"> </w:t>
      </w:r>
      <w:r w:rsidRPr="00632B4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которых</w:t>
      </w:r>
      <w:r w:rsidRPr="00632B4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="00CD7265" w:rsidRPr="00AF056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обучаются </w:t>
      </w: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 студенты</w:t>
      </w:r>
      <w:r w:rsidRPr="00AF0563">
        <w:rPr>
          <w:rFonts w:ascii="Times New Roman" w:hAnsi="Times New Roman" w:cs="Times New Roman"/>
          <w:sz w:val="26"/>
          <w:szCs w:val="26"/>
        </w:rPr>
        <w:t xml:space="preserve"> по программам начального профессионального образования.</w:t>
      </w:r>
    </w:p>
    <w:p w:rsidR="00632B48" w:rsidRPr="00632B48" w:rsidRDefault="005D2489" w:rsidP="004660E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AF0563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="00632B48" w:rsidRPr="00632B4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="00632B48" w:rsidRPr="00632B4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целевым использованием средств республиканского бюджета осуществляется Министерством образования и науки Карачаево-Черкесской Республики.</w:t>
      </w:r>
    </w:p>
    <w:p w:rsidR="004E2006" w:rsidRPr="00AF0563" w:rsidRDefault="004E2006" w:rsidP="00066D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2006" w:rsidRDefault="004E2006" w:rsidP="00066D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0563" w:rsidRDefault="00AF0563" w:rsidP="00066D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0563" w:rsidRPr="00AF0563" w:rsidRDefault="00AF0563" w:rsidP="00066D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2006" w:rsidRPr="00AF0563" w:rsidRDefault="00886EC1" w:rsidP="00066D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>Руководитель Администрации</w:t>
      </w:r>
    </w:p>
    <w:p w:rsidR="00886EC1" w:rsidRPr="00AF0563" w:rsidRDefault="00886EC1" w:rsidP="00066D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563">
        <w:rPr>
          <w:rFonts w:ascii="Times New Roman" w:eastAsia="Times New Roman" w:hAnsi="Times New Roman" w:cs="Times New Roman"/>
          <w:sz w:val="26"/>
          <w:szCs w:val="26"/>
        </w:rPr>
        <w:t xml:space="preserve">Главы и Правительства </w:t>
      </w:r>
    </w:p>
    <w:p w:rsidR="004E2006" w:rsidRPr="00AF0563" w:rsidRDefault="00886EC1" w:rsidP="00066D90">
      <w:pPr>
        <w:jc w:val="both"/>
        <w:rPr>
          <w:rFonts w:ascii="Times New Roman" w:hAnsi="Times New Roman" w:cs="Times New Roman"/>
          <w:sz w:val="26"/>
          <w:szCs w:val="26"/>
        </w:rPr>
      </w:pPr>
      <w:r w:rsidRPr="00AF0563">
        <w:rPr>
          <w:rFonts w:ascii="Times New Roman" w:hAnsi="Times New Roman" w:cs="Times New Roman"/>
          <w:sz w:val="26"/>
          <w:szCs w:val="26"/>
        </w:rPr>
        <w:t>Карачаево-Черкесской Республики                                               Э.Б. Салпагаров</w:t>
      </w:r>
    </w:p>
    <w:p w:rsidR="00D974BC" w:rsidRDefault="00D974BC" w:rsidP="0006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0563" w:rsidRDefault="00AF0563" w:rsidP="0006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0563" w:rsidRPr="00AF0563" w:rsidRDefault="00AF0563" w:rsidP="0006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60E0" w:rsidRPr="00AF0563" w:rsidRDefault="00CA5D01" w:rsidP="00CA5D01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AF0563">
        <w:rPr>
          <w:sz w:val="26"/>
          <w:szCs w:val="26"/>
        </w:rPr>
        <w:t>Министр образования и науки</w:t>
      </w:r>
    </w:p>
    <w:p w:rsidR="00CA5D01" w:rsidRPr="00AF0563" w:rsidRDefault="00CA5D01" w:rsidP="00CA5D01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AF0563">
        <w:rPr>
          <w:sz w:val="26"/>
          <w:szCs w:val="26"/>
        </w:rPr>
        <w:t>Карачаево-Черкесской Республики                                                М.М. Мамбетов</w:t>
      </w:r>
    </w:p>
    <w:p w:rsidR="00CA5D01" w:rsidRPr="00F0252C" w:rsidRDefault="00CA5D01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660E0" w:rsidRPr="00F70655" w:rsidRDefault="0025207A" w:rsidP="004660E0">
      <w:pPr>
        <w:pStyle w:val="11"/>
        <w:shd w:val="clear" w:color="auto" w:fill="auto"/>
        <w:spacing w:before="0" w:after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Разработчик:  Соломина О.А.</w:t>
      </w:r>
    </w:p>
    <w:p w:rsidR="004660E0" w:rsidRPr="00F70655" w:rsidRDefault="004660E0" w:rsidP="004660E0">
      <w:pPr>
        <w:pStyle w:val="11"/>
        <w:shd w:val="clear" w:color="auto" w:fill="auto"/>
        <w:spacing w:before="0" w:after="0" w:line="240" w:lineRule="auto"/>
        <w:jc w:val="left"/>
        <w:rPr>
          <w:i/>
          <w:sz w:val="20"/>
          <w:szCs w:val="20"/>
        </w:rPr>
      </w:pPr>
      <w:r w:rsidRPr="00F70655">
        <w:rPr>
          <w:i/>
          <w:sz w:val="20"/>
          <w:szCs w:val="20"/>
        </w:rPr>
        <w:t xml:space="preserve"> тел. 25-53-51</w:t>
      </w:r>
    </w:p>
    <w:p w:rsidR="00CA5D01" w:rsidRDefault="00CA5D01" w:rsidP="00CA5D01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DD0557" w:rsidRDefault="00DD0557" w:rsidP="00CA5D01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DD0557" w:rsidRDefault="00DD0557" w:rsidP="00CA5D01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DD0557" w:rsidRDefault="00DD0557" w:rsidP="00CA5D01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DD0557" w:rsidRDefault="00DD0557" w:rsidP="00DD0557">
      <w:pPr>
        <w:pStyle w:val="20"/>
        <w:shd w:val="clear" w:color="auto" w:fill="auto"/>
        <w:spacing w:after="185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D0557" w:rsidRDefault="00DD0557" w:rsidP="00DD0557">
      <w:pPr>
        <w:pStyle w:val="20"/>
        <w:shd w:val="clear" w:color="auto" w:fill="auto"/>
        <w:spacing w:after="185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о внесении изменений в постановление Правительства Карачаево-Черкесской Республики от 06.02.2014 № 20 «Об обеспечении бесплатным питанием в 2014-2016 годах студентов </w:t>
      </w:r>
      <w:proofErr w:type="gramStart"/>
      <w:r>
        <w:rPr>
          <w:sz w:val="28"/>
          <w:szCs w:val="28"/>
        </w:rPr>
        <w:t>Карачаево- Черкесских</w:t>
      </w:r>
      <w:proofErr w:type="gramEnd"/>
      <w:r>
        <w:rPr>
          <w:sz w:val="28"/>
          <w:szCs w:val="28"/>
        </w:rPr>
        <w:t xml:space="preserve"> республиканских 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образования»</w:t>
      </w:r>
    </w:p>
    <w:p w:rsidR="00DD0557" w:rsidRDefault="00DD0557" w:rsidP="00DD0557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229"/>
        </w:tabs>
        <w:spacing w:before="0" w:after="0" w:line="240" w:lineRule="auto"/>
        <w:ind w:right="20" w:firstLine="820"/>
        <w:rPr>
          <w:sz w:val="28"/>
          <w:szCs w:val="28"/>
        </w:rPr>
      </w:pPr>
      <w:r>
        <w:rPr>
          <w:sz w:val="28"/>
          <w:szCs w:val="28"/>
        </w:rPr>
        <w:t>Данный проект постановления разработан в соответствии с поручением Председателя Правительства Карачаево-Черкесской Республики №02-12-3062/14 от 08.04.2014 г.</w:t>
      </w:r>
    </w:p>
    <w:p w:rsidR="00DD0557" w:rsidRDefault="00DD0557" w:rsidP="00DD0557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498"/>
        </w:tabs>
        <w:spacing w:before="0" w:after="0" w:line="240" w:lineRule="auto"/>
        <w:ind w:right="20" w:firstLine="820"/>
        <w:rPr>
          <w:sz w:val="28"/>
          <w:szCs w:val="28"/>
        </w:rPr>
      </w:pPr>
      <w:r>
        <w:rPr>
          <w:sz w:val="28"/>
          <w:szCs w:val="28"/>
        </w:rPr>
        <w:t>Нормативное регулирование рассматриваемого проекта осуществляется в соответствии с Федеральным законом от 29.12.2012 № 273- ФЗ «Об образовании в Российской федерации» п.4 ст.37 «Организация питания обучающихся» (ред. от 05.05.14г).</w:t>
      </w:r>
    </w:p>
    <w:p w:rsidR="00DD0557" w:rsidRDefault="00DD0557" w:rsidP="00DD0557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46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Разрабатываемый Порядок регулирует вопросы организации бесплатного питания в профессиональных образовательных организациях, подведомственных Министерству образования и науки </w:t>
      </w:r>
      <w:proofErr w:type="gramStart"/>
      <w:r>
        <w:rPr>
          <w:sz w:val="28"/>
          <w:szCs w:val="28"/>
        </w:rPr>
        <w:t>Карачаево- Черкесской</w:t>
      </w:r>
      <w:proofErr w:type="gramEnd"/>
      <w:r>
        <w:rPr>
          <w:sz w:val="28"/>
          <w:szCs w:val="28"/>
        </w:rPr>
        <w:t xml:space="preserve"> Республики, финансирование которых осуществляется за счет средств республиканского бюджета.</w:t>
      </w:r>
    </w:p>
    <w:p w:rsidR="00DD0557" w:rsidRDefault="00DD0557" w:rsidP="00DD0557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051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Порядком бесплатное питание организуется для студентов Карачаево-Черкесских республиканских 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образования.</w:t>
      </w:r>
    </w:p>
    <w:p w:rsidR="00DD0557" w:rsidRDefault="00DD0557" w:rsidP="00DD0557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20" w:firstLine="820"/>
        <w:rPr>
          <w:sz w:val="28"/>
          <w:szCs w:val="28"/>
        </w:rPr>
      </w:pPr>
      <w:r>
        <w:rPr>
          <w:sz w:val="28"/>
          <w:szCs w:val="28"/>
        </w:rPr>
        <w:t xml:space="preserve">Студенты, получающие питание на бесплатной основе, обеспечиваются горячим </w:t>
      </w:r>
      <w:proofErr w:type="spellStart"/>
      <w:r>
        <w:rPr>
          <w:sz w:val="28"/>
          <w:szCs w:val="28"/>
        </w:rPr>
        <w:t>питаниемв</w:t>
      </w:r>
      <w:proofErr w:type="spellEnd"/>
      <w:r>
        <w:rPr>
          <w:sz w:val="28"/>
          <w:szCs w:val="28"/>
        </w:rPr>
        <w:t xml:space="preserve">  соответствии с порядком, в отдельных случаях допускается замена горячего питания сухим пайком или компенсацией на питание (в размере дневной нормы).</w:t>
      </w:r>
    </w:p>
    <w:p w:rsidR="00DD0557" w:rsidRDefault="00DD0557" w:rsidP="00DD0557">
      <w:pPr>
        <w:pStyle w:val="a7"/>
        <w:numPr>
          <w:ilvl w:val="0"/>
          <w:numId w:val="4"/>
        </w:numPr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не требует выделения дополнительных средств из республиканского бюджета</w:t>
      </w:r>
    </w:p>
    <w:p w:rsidR="00DD0557" w:rsidRDefault="00DD0557" w:rsidP="00DD0557">
      <w:pPr>
        <w:pStyle w:val="a7"/>
        <w:numPr>
          <w:ilvl w:val="0"/>
          <w:numId w:val="4"/>
        </w:numPr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не содержит типичных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проявлений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557" w:rsidRDefault="00DD0557" w:rsidP="00DD0557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</w:p>
    <w:p w:rsidR="00DD0557" w:rsidRDefault="00DD0557" w:rsidP="00DD0557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</w:p>
    <w:p w:rsidR="00DD0557" w:rsidRDefault="00DD0557" w:rsidP="00DD0557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и науки </w:t>
      </w:r>
    </w:p>
    <w:p w:rsidR="00DD0557" w:rsidRDefault="00DD0557" w:rsidP="00DD0557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</w:p>
    <w:p w:rsidR="00DD0557" w:rsidRDefault="00DD0557" w:rsidP="00DD0557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</w:p>
    <w:p w:rsidR="00DD0557" w:rsidRDefault="00DD0557" w:rsidP="00DD0557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</w:p>
    <w:p w:rsidR="00DD0557" w:rsidRDefault="00DD0557" w:rsidP="00DD0557">
      <w:pPr>
        <w:spacing w:after="120"/>
        <w:ind w:left="-540" w:right="-442" w:firstLine="54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Разработчик  Соломина Ольга Анатольевна               ______________________</w:t>
      </w:r>
    </w:p>
    <w:p w:rsidR="00DD0557" w:rsidRDefault="00DD0557" w:rsidP="00DD055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</w:p>
    <w:p w:rsidR="00DD0557" w:rsidRPr="00DD0557" w:rsidRDefault="00DD0557" w:rsidP="00DD0557">
      <w:pPr>
        <w:spacing w:after="120"/>
        <w:ind w:right="-442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Тел.  2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6-65-56</w:t>
      </w:r>
    </w:p>
    <w:p w:rsidR="00DD0557" w:rsidRDefault="00DD0557" w:rsidP="00DD055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Юрист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Джабаев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Шахарби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Масалимович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_________</w:t>
      </w:r>
    </w:p>
    <w:p w:rsidR="00DD0557" w:rsidRDefault="00DD0557" w:rsidP="00DD055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</w:t>
      </w:r>
    </w:p>
    <w:p w:rsidR="00DD0557" w:rsidRPr="00DD0557" w:rsidRDefault="00DD0557" w:rsidP="00DD0557">
      <w:pPr>
        <w:spacing w:after="120"/>
        <w:ind w:right="-442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Тел.  2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6-60-84</w:t>
      </w:r>
    </w:p>
    <w:p w:rsidR="00D974BC" w:rsidRPr="00DD0557" w:rsidRDefault="00CA5D01" w:rsidP="00DD0557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 xml:space="preserve">                                                          </w:t>
      </w:r>
      <w:r w:rsidR="007923CD">
        <w:rPr>
          <w:sz w:val="28"/>
          <w:szCs w:val="28"/>
        </w:rPr>
        <w:t xml:space="preserve">    </w:t>
      </w:r>
      <w:bookmarkStart w:id="3" w:name="_GoBack"/>
      <w:bookmarkEnd w:id="3"/>
    </w:p>
    <w:sectPr w:rsidR="00D974BC" w:rsidRPr="00DD0557" w:rsidSect="004660E0">
      <w:type w:val="continuous"/>
      <w:pgSz w:w="11909" w:h="16834"/>
      <w:pgMar w:top="851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03" w:rsidRDefault="003B1003">
      <w:r>
        <w:separator/>
      </w:r>
    </w:p>
  </w:endnote>
  <w:endnote w:type="continuationSeparator" w:id="0">
    <w:p w:rsidR="003B1003" w:rsidRDefault="003B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03" w:rsidRDefault="003B1003"/>
  </w:footnote>
  <w:footnote w:type="continuationSeparator" w:id="0">
    <w:p w:rsidR="003B1003" w:rsidRDefault="003B10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42F"/>
    <w:multiLevelType w:val="hybridMultilevel"/>
    <w:tmpl w:val="9114389E"/>
    <w:lvl w:ilvl="0" w:tplc="EFE4A33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323850B9"/>
    <w:multiLevelType w:val="hybridMultilevel"/>
    <w:tmpl w:val="7DEC5CC4"/>
    <w:lvl w:ilvl="0" w:tplc="135E4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C24A6C"/>
    <w:multiLevelType w:val="multilevel"/>
    <w:tmpl w:val="947CF0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3232AF"/>
    <w:multiLevelType w:val="hybridMultilevel"/>
    <w:tmpl w:val="5A6EA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B6"/>
    <w:rsid w:val="000019B4"/>
    <w:rsid w:val="0001129F"/>
    <w:rsid w:val="00014341"/>
    <w:rsid w:val="0003101A"/>
    <w:rsid w:val="00066D90"/>
    <w:rsid w:val="000C259B"/>
    <w:rsid w:val="000C2AD3"/>
    <w:rsid w:val="000D0410"/>
    <w:rsid w:val="000E75A5"/>
    <w:rsid w:val="000F1DA5"/>
    <w:rsid w:val="001048C5"/>
    <w:rsid w:val="00133396"/>
    <w:rsid w:val="00135EC9"/>
    <w:rsid w:val="0014095E"/>
    <w:rsid w:val="00144CAE"/>
    <w:rsid w:val="0018693F"/>
    <w:rsid w:val="00195BDE"/>
    <w:rsid w:val="00195FD2"/>
    <w:rsid w:val="00196F42"/>
    <w:rsid w:val="001C6F77"/>
    <w:rsid w:val="00205E99"/>
    <w:rsid w:val="002270BF"/>
    <w:rsid w:val="0025207A"/>
    <w:rsid w:val="002533E3"/>
    <w:rsid w:val="00253437"/>
    <w:rsid w:val="00265005"/>
    <w:rsid w:val="002713C3"/>
    <w:rsid w:val="0027606F"/>
    <w:rsid w:val="002921DE"/>
    <w:rsid w:val="002A3F97"/>
    <w:rsid w:val="002C0CC2"/>
    <w:rsid w:val="002C31BE"/>
    <w:rsid w:val="002F4815"/>
    <w:rsid w:val="0031096A"/>
    <w:rsid w:val="0036028B"/>
    <w:rsid w:val="0036623E"/>
    <w:rsid w:val="003759AB"/>
    <w:rsid w:val="00382A43"/>
    <w:rsid w:val="00384DC8"/>
    <w:rsid w:val="00386DD0"/>
    <w:rsid w:val="0039543A"/>
    <w:rsid w:val="003A0674"/>
    <w:rsid w:val="003B1003"/>
    <w:rsid w:val="003F099D"/>
    <w:rsid w:val="003F77F9"/>
    <w:rsid w:val="004024E0"/>
    <w:rsid w:val="00411A08"/>
    <w:rsid w:val="00416768"/>
    <w:rsid w:val="00420976"/>
    <w:rsid w:val="00430CAF"/>
    <w:rsid w:val="00434199"/>
    <w:rsid w:val="004343B3"/>
    <w:rsid w:val="00437008"/>
    <w:rsid w:val="004529C4"/>
    <w:rsid w:val="00456D76"/>
    <w:rsid w:val="0046193F"/>
    <w:rsid w:val="004628EC"/>
    <w:rsid w:val="004660E0"/>
    <w:rsid w:val="00477E55"/>
    <w:rsid w:val="004C38F9"/>
    <w:rsid w:val="004C735C"/>
    <w:rsid w:val="004D47DF"/>
    <w:rsid w:val="004E2006"/>
    <w:rsid w:val="004E72B3"/>
    <w:rsid w:val="004F5F10"/>
    <w:rsid w:val="00507AB6"/>
    <w:rsid w:val="00507D22"/>
    <w:rsid w:val="00521442"/>
    <w:rsid w:val="00522A4F"/>
    <w:rsid w:val="00573A51"/>
    <w:rsid w:val="00574475"/>
    <w:rsid w:val="0058085F"/>
    <w:rsid w:val="00581C50"/>
    <w:rsid w:val="005B5D77"/>
    <w:rsid w:val="005D2489"/>
    <w:rsid w:val="006323F8"/>
    <w:rsid w:val="00632B48"/>
    <w:rsid w:val="006607FD"/>
    <w:rsid w:val="006666A4"/>
    <w:rsid w:val="0067490D"/>
    <w:rsid w:val="006A73F0"/>
    <w:rsid w:val="006B1C26"/>
    <w:rsid w:val="006B24FA"/>
    <w:rsid w:val="006C12FF"/>
    <w:rsid w:val="006C3229"/>
    <w:rsid w:val="006C6ADF"/>
    <w:rsid w:val="006F685F"/>
    <w:rsid w:val="00730481"/>
    <w:rsid w:val="00773D97"/>
    <w:rsid w:val="007923CD"/>
    <w:rsid w:val="007B2DD9"/>
    <w:rsid w:val="007B3569"/>
    <w:rsid w:val="007B4A6A"/>
    <w:rsid w:val="007C0517"/>
    <w:rsid w:val="0080782A"/>
    <w:rsid w:val="00810006"/>
    <w:rsid w:val="00851CA5"/>
    <w:rsid w:val="00864D95"/>
    <w:rsid w:val="0087311C"/>
    <w:rsid w:val="008744DB"/>
    <w:rsid w:val="00880963"/>
    <w:rsid w:val="00886EC1"/>
    <w:rsid w:val="008A15D6"/>
    <w:rsid w:val="008B4D13"/>
    <w:rsid w:val="008D6214"/>
    <w:rsid w:val="009107FF"/>
    <w:rsid w:val="00912474"/>
    <w:rsid w:val="009177E8"/>
    <w:rsid w:val="0097533C"/>
    <w:rsid w:val="0097558D"/>
    <w:rsid w:val="00981E25"/>
    <w:rsid w:val="00991101"/>
    <w:rsid w:val="009D2658"/>
    <w:rsid w:val="009D6EAF"/>
    <w:rsid w:val="009F5646"/>
    <w:rsid w:val="00A0135E"/>
    <w:rsid w:val="00A175BD"/>
    <w:rsid w:val="00A32BE8"/>
    <w:rsid w:val="00A647A0"/>
    <w:rsid w:val="00A94299"/>
    <w:rsid w:val="00AA42D7"/>
    <w:rsid w:val="00AB0C50"/>
    <w:rsid w:val="00AB3E35"/>
    <w:rsid w:val="00AB59CC"/>
    <w:rsid w:val="00AE617E"/>
    <w:rsid w:val="00AF0563"/>
    <w:rsid w:val="00B12B61"/>
    <w:rsid w:val="00B359A1"/>
    <w:rsid w:val="00B717CD"/>
    <w:rsid w:val="00B75356"/>
    <w:rsid w:val="00B9413D"/>
    <w:rsid w:val="00BC0493"/>
    <w:rsid w:val="00BE1C8D"/>
    <w:rsid w:val="00BE70DC"/>
    <w:rsid w:val="00BE7A09"/>
    <w:rsid w:val="00BF791D"/>
    <w:rsid w:val="00C02110"/>
    <w:rsid w:val="00C05D58"/>
    <w:rsid w:val="00C2012A"/>
    <w:rsid w:val="00C23ABB"/>
    <w:rsid w:val="00C31FC7"/>
    <w:rsid w:val="00C34E2F"/>
    <w:rsid w:val="00C66F80"/>
    <w:rsid w:val="00C75616"/>
    <w:rsid w:val="00C94310"/>
    <w:rsid w:val="00C9657F"/>
    <w:rsid w:val="00CA5D01"/>
    <w:rsid w:val="00CC2935"/>
    <w:rsid w:val="00CC4DCB"/>
    <w:rsid w:val="00CD7265"/>
    <w:rsid w:val="00CE0E5B"/>
    <w:rsid w:val="00CE648C"/>
    <w:rsid w:val="00D070E3"/>
    <w:rsid w:val="00D34024"/>
    <w:rsid w:val="00D54D1B"/>
    <w:rsid w:val="00D74F06"/>
    <w:rsid w:val="00D764E2"/>
    <w:rsid w:val="00D81C3E"/>
    <w:rsid w:val="00D974BC"/>
    <w:rsid w:val="00DA0FF4"/>
    <w:rsid w:val="00DA33A9"/>
    <w:rsid w:val="00DB0D4F"/>
    <w:rsid w:val="00DC6197"/>
    <w:rsid w:val="00DD0557"/>
    <w:rsid w:val="00DD2F44"/>
    <w:rsid w:val="00E457D9"/>
    <w:rsid w:val="00E53FB9"/>
    <w:rsid w:val="00E90088"/>
    <w:rsid w:val="00E9361F"/>
    <w:rsid w:val="00E93912"/>
    <w:rsid w:val="00EC7C2F"/>
    <w:rsid w:val="00ED384D"/>
    <w:rsid w:val="00ED4A55"/>
    <w:rsid w:val="00EE2C9C"/>
    <w:rsid w:val="00F0252C"/>
    <w:rsid w:val="00F112C3"/>
    <w:rsid w:val="00F1251B"/>
    <w:rsid w:val="00F15CF8"/>
    <w:rsid w:val="00F70655"/>
    <w:rsid w:val="00F80436"/>
    <w:rsid w:val="00F944C1"/>
    <w:rsid w:val="00FA42BC"/>
    <w:rsid w:val="00FA704E"/>
    <w:rsid w:val="00FB27A7"/>
    <w:rsid w:val="00FB4C01"/>
    <w:rsid w:val="00FE476C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43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4">
    <w:name w:val="Основной текст (4)_"/>
    <w:basedOn w:val="a0"/>
    <w:link w:val="4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416pt-1pt">
    <w:name w:val="Основной текст (4) + 16 pt;Полужирный;Курсив;Интервал -1 pt"/>
    <w:basedOn w:val="4"/>
    <w:rsid w:val="00253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</w:rPr>
  </w:style>
  <w:style w:type="character" w:customStyle="1" w:styleId="51pt">
    <w:name w:val="Основной текст (5) + Интервал 1 pt"/>
    <w:basedOn w:val="5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510pt2pt">
    <w:name w:val="Основной текст (5) + 10 pt;Не полужирный;Не курсив;Интервал 2 pt"/>
    <w:basedOn w:val="5"/>
    <w:rsid w:val="00253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0"/>
      <w:szCs w:val="20"/>
    </w:rPr>
  </w:style>
  <w:style w:type="character" w:customStyle="1" w:styleId="a5">
    <w:name w:val="Подпись к картинке_"/>
    <w:basedOn w:val="a0"/>
    <w:link w:val="a6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0">
    <w:name w:val="Основной текст (5)"/>
    <w:basedOn w:val="a"/>
    <w:link w:val="5"/>
    <w:rsid w:val="0025343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rsid w:val="0025343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53437"/>
    <w:pPr>
      <w:shd w:val="clear" w:color="auto" w:fill="FFFFFF"/>
      <w:spacing w:before="420" w:line="638" w:lineRule="exact"/>
      <w:jc w:val="center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11">
    <w:name w:val="Основной текст1"/>
    <w:basedOn w:val="a"/>
    <w:link w:val="a4"/>
    <w:rsid w:val="00253437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5343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101"/>
      <w:szCs w:val="101"/>
    </w:rPr>
  </w:style>
  <w:style w:type="paragraph" w:customStyle="1" w:styleId="40">
    <w:name w:val="Основной текст (4)"/>
    <w:basedOn w:val="a"/>
    <w:link w:val="4"/>
    <w:rsid w:val="0025343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a6">
    <w:name w:val="Подпись к картинке"/>
    <w:basedOn w:val="a"/>
    <w:link w:val="a5"/>
    <w:rsid w:val="00253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4209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E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43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4">
    <w:name w:val="Основной текст (4)_"/>
    <w:basedOn w:val="a0"/>
    <w:link w:val="4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416pt-1pt">
    <w:name w:val="Основной текст (4) + 16 pt;Полужирный;Курсив;Интервал -1 pt"/>
    <w:basedOn w:val="4"/>
    <w:rsid w:val="00253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</w:rPr>
  </w:style>
  <w:style w:type="character" w:customStyle="1" w:styleId="51pt">
    <w:name w:val="Основной текст (5) + Интервал 1 pt"/>
    <w:basedOn w:val="5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510pt2pt">
    <w:name w:val="Основной текст (5) + 10 pt;Не полужирный;Не курсив;Интервал 2 pt"/>
    <w:basedOn w:val="5"/>
    <w:rsid w:val="00253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0"/>
      <w:szCs w:val="20"/>
    </w:rPr>
  </w:style>
  <w:style w:type="character" w:customStyle="1" w:styleId="a5">
    <w:name w:val="Подпись к картинке_"/>
    <w:basedOn w:val="a0"/>
    <w:link w:val="a6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0">
    <w:name w:val="Основной текст (5)"/>
    <w:basedOn w:val="a"/>
    <w:link w:val="5"/>
    <w:rsid w:val="0025343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rsid w:val="0025343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53437"/>
    <w:pPr>
      <w:shd w:val="clear" w:color="auto" w:fill="FFFFFF"/>
      <w:spacing w:before="420" w:line="638" w:lineRule="exact"/>
      <w:jc w:val="center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11">
    <w:name w:val="Основной текст1"/>
    <w:basedOn w:val="a"/>
    <w:link w:val="a4"/>
    <w:rsid w:val="00253437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5343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101"/>
      <w:szCs w:val="101"/>
    </w:rPr>
  </w:style>
  <w:style w:type="paragraph" w:customStyle="1" w:styleId="40">
    <w:name w:val="Основной текст (4)"/>
    <w:basedOn w:val="a"/>
    <w:link w:val="4"/>
    <w:rsid w:val="0025343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a6">
    <w:name w:val="Подпись к картинке"/>
    <w:basedOn w:val="a"/>
    <w:link w:val="a5"/>
    <w:rsid w:val="00253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4209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E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63D9-A1BB-40E0-8E4B-C0DBD0D2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Соломина</cp:lastModifiedBy>
  <cp:revision>21</cp:revision>
  <cp:lastPrinted>2015-01-26T11:28:00Z</cp:lastPrinted>
  <dcterms:created xsi:type="dcterms:W3CDTF">2015-01-26T11:19:00Z</dcterms:created>
  <dcterms:modified xsi:type="dcterms:W3CDTF">2015-02-10T07:39:00Z</dcterms:modified>
</cp:coreProperties>
</file>