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47" w:rsidRPr="009B4147" w:rsidRDefault="009B4147" w:rsidP="009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</w:t>
      </w: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344</w:t>
      </w:r>
    </w:p>
    <w:p w:rsidR="009B4147" w:rsidRPr="009B4147" w:rsidRDefault="009B4147" w:rsidP="009B4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06.04.2015 г.                                                                                            г. Черкесск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B4147" w:rsidRPr="009B4147" w:rsidRDefault="009B4147" w:rsidP="009B414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14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гранты </w:t>
      </w:r>
    </w:p>
    <w:p w:rsidR="009B4147" w:rsidRPr="009B4147" w:rsidRDefault="009B4147" w:rsidP="009B414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147">
        <w:rPr>
          <w:rFonts w:ascii="Times New Roman" w:eastAsia="Times New Roman" w:hAnsi="Times New Roman" w:cs="Times New Roman"/>
          <w:sz w:val="28"/>
          <w:szCs w:val="28"/>
        </w:rPr>
        <w:t xml:space="preserve">Главы Карачаево-Черкесской Республики для лучших учителей русского языка общеобразовательных организаций в 2015 году </w:t>
      </w:r>
    </w:p>
    <w:p w:rsidR="009B4147" w:rsidRPr="009B4147" w:rsidRDefault="009B4147" w:rsidP="009B414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147" w:rsidRPr="009B4147" w:rsidRDefault="009B4147" w:rsidP="009B414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14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9B4147" w:rsidRPr="009B4147" w:rsidRDefault="009B4147" w:rsidP="009B414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1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4147" w:rsidRPr="009B4147" w:rsidRDefault="009B4147" w:rsidP="009B4147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 w:rsidRPr="009B4147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</w:t>
      </w:r>
      <w:r w:rsidRPr="009B4147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ab/>
      </w:r>
      <w:r w:rsidRPr="009B4147">
        <w:rPr>
          <w:rFonts w:ascii="Times New Roman" w:eastAsia="Calibri" w:hAnsi="Times New Roman" w:cs="Times New Roman"/>
          <w:sz w:val="28"/>
          <w:szCs w:val="28"/>
        </w:rPr>
        <w:t>Во исполнение Указа Главы от 23 марта  2015 года №38 «Об учреждении грантов Главы Карачаево-Черкесской Республики для лучших учителей русского языка общеобразовательных организаций в 2015 году»</w:t>
      </w:r>
      <w:r w:rsidRPr="009B4147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</w:p>
    <w:p w:rsidR="009B4147" w:rsidRPr="009B4147" w:rsidRDefault="009B4147" w:rsidP="009B4147">
      <w:pPr>
        <w:spacing w:after="0" w:line="322" w:lineRule="exact"/>
        <w:ind w:left="20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 w:rsidRPr="009B4147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Приказываю: </w:t>
      </w:r>
    </w:p>
    <w:p w:rsidR="009B4147" w:rsidRPr="009B4147" w:rsidRDefault="009B4147" w:rsidP="009B4147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   </w:t>
      </w:r>
      <w:r w:rsidRPr="009B4147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1</w:t>
      </w:r>
      <w:r w:rsidRPr="009B4147">
        <w:rPr>
          <w:rFonts w:ascii="Times New Roman" w:eastAsia="Calibri" w:hAnsi="Times New Roman" w:cs="Times New Roman"/>
          <w:sz w:val="28"/>
          <w:szCs w:val="28"/>
        </w:rPr>
        <w:t xml:space="preserve">.Утвердить  Положение о присуждении грантов Главы Карачаево-Черкесской Республики для лучших учителей русского языка   общеобразовательных организаций согласно приложению 1.   </w:t>
      </w:r>
    </w:p>
    <w:p w:rsidR="009B4147" w:rsidRPr="009B4147" w:rsidRDefault="009B4147" w:rsidP="009B4147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B4147" w:rsidRPr="009B4147" w:rsidRDefault="009B4147" w:rsidP="009B4147">
      <w:pPr>
        <w:spacing w:after="0" w:line="317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Республиканской комиссии по присуждению грантов Главы  Карачаево-Черкесской Республики лучшим учителям русского языка общеобразовательных организаций согласно приложению 2.</w:t>
      </w:r>
    </w:p>
    <w:p w:rsidR="009B4147" w:rsidRPr="009B4147" w:rsidRDefault="009B4147" w:rsidP="009B4147">
      <w:pPr>
        <w:spacing w:after="0" w:line="317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смету расходов по выплате грантов Главы Карачаево-Черкесской Республики для лучших учителей русского языка   общеобразовательных организаций согласно приложению 3.</w:t>
      </w:r>
    </w:p>
    <w:p w:rsidR="009B4147" w:rsidRPr="009B4147" w:rsidRDefault="009B4147" w:rsidP="009B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Calibri" w:hAnsi="Times New Roman" w:cs="Times New Roman"/>
          <w:sz w:val="28"/>
          <w:szCs w:val="28"/>
        </w:rPr>
        <w:t>4. Рекомендовать органам местного самоуправления муниципальных районов и городских округов Карачаево-Черкесской Республики организовать соответствующие комиссии для выдвижения претендентов среди лучших учителей русского языка общеобразовательных организаций в 2015 году.</w:t>
      </w:r>
    </w:p>
    <w:p w:rsidR="009B4147" w:rsidRPr="009B4147" w:rsidRDefault="009B4147" w:rsidP="009B4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Первого заместителя министра С. Х. 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Хапчаеву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961E0" wp14:editId="4EBC939C">
            <wp:extent cx="2360295" cy="775970"/>
            <wp:effectExtent l="0" t="0" r="1905" b="508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147">
        <w:rPr>
          <w:rFonts w:ascii="Times New Roman" w:eastAsia="Times New Roman" w:hAnsi="Times New Roman" w:cs="Times New Roman"/>
          <w:lang w:eastAsia="ru-RU"/>
        </w:rPr>
        <w:t xml:space="preserve">Исп. Н. Г. </w:t>
      </w:r>
      <w:proofErr w:type="spellStart"/>
      <w:r w:rsidRPr="009B4147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  <w:r w:rsidRPr="009B41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147">
        <w:rPr>
          <w:rFonts w:ascii="Times New Roman" w:eastAsia="Times New Roman" w:hAnsi="Times New Roman" w:cs="Times New Roman"/>
          <w:lang w:eastAsia="ru-RU"/>
        </w:rPr>
        <w:t>26-69-58</w:t>
      </w: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образования и науки </w:t>
      </w:r>
    </w:p>
    <w:p w:rsidR="009B4147" w:rsidRPr="009B4147" w:rsidRDefault="009B4147" w:rsidP="009B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9B4147" w:rsidRPr="009B4147" w:rsidRDefault="009B4147" w:rsidP="009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    06.05.2015  № 344</w:t>
      </w:r>
    </w:p>
    <w:p w:rsidR="009B4147" w:rsidRPr="009B4147" w:rsidRDefault="009B4147" w:rsidP="009B4147">
      <w:pPr>
        <w:spacing w:after="47" w:line="254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47" w:line="254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47" w:line="254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47" w:line="254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B4147" w:rsidRPr="009B4147" w:rsidRDefault="009B4147" w:rsidP="009B4147">
      <w:pPr>
        <w:spacing w:after="47" w:line="254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гранте Главы  Карачаево-Черкесской Республики для лучших учителей русского языка общеобразовательных организаций</w:t>
      </w:r>
    </w:p>
    <w:p w:rsidR="009B4147" w:rsidRPr="009B4147" w:rsidRDefault="009B4147" w:rsidP="009B4147">
      <w:pPr>
        <w:spacing w:after="191" w:line="254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54" w:lineRule="auto"/>
        <w:ind w:left="10" w:righ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B4147" w:rsidRPr="009B4147" w:rsidRDefault="009B4147" w:rsidP="009B4147">
      <w:pPr>
        <w:spacing w:after="0" w:line="240" w:lineRule="auto"/>
        <w:ind w:left="-15" w:right="83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Грант Главы Карачаево-Черкесской Республики для  лучших учителей русского языка общеобразовательных организаций,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показавших лучшие результаты в работе (далее - Грант), учреждён Указом Главы Карачаево-Черкесской Республики.</w:t>
      </w:r>
    </w:p>
    <w:p w:rsidR="009B4147" w:rsidRPr="009B4147" w:rsidRDefault="009B4147" w:rsidP="009B4147">
      <w:pPr>
        <w:spacing w:after="0" w:line="240" w:lineRule="auto"/>
        <w:ind w:left="-15" w:right="83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призван способствовать выявлению лучших учителей и стимулированию их педагогической деятельности, развитию творческого потенциала. </w:t>
      </w:r>
    </w:p>
    <w:p w:rsidR="009B4147" w:rsidRPr="009B4147" w:rsidRDefault="009B4147" w:rsidP="009B4147">
      <w:pPr>
        <w:spacing w:after="25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гранта являются</w:t>
      </w:r>
    </w:p>
    <w:p w:rsidR="009B4147" w:rsidRPr="009B4147" w:rsidRDefault="009B4147" w:rsidP="009B4147">
      <w:pPr>
        <w:spacing w:after="25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обучения русскому языку в Карачаево-Черкесской Республике за счет увеличения численности учителей, мотивированных в своей образовательной деятельности на достижение высоких результатов; </w:t>
      </w:r>
    </w:p>
    <w:p w:rsidR="009B4147" w:rsidRPr="009B4147" w:rsidRDefault="009B4147" w:rsidP="009B4147">
      <w:pPr>
        <w:spacing w:after="14" w:line="240" w:lineRule="auto"/>
        <w:ind w:right="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престижа педагогического труда.</w:t>
      </w:r>
    </w:p>
    <w:p w:rsidR="009B4147" w:rsidRPr="009B4147" w:rsidRDefault="009B4147" w:rsidP="009B4147">
      <w:pPr>
        <w:spacing w:after="0" w:line="240" w:lineRule="auto"/>
        <w:ind w:right="83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Грантом</w:t>
      </w: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учреждение денежных премий учителям русского языка общеобразовательных организаций, показавшим лучшие результаты по итогам конкурса и в соответствии с занятыми местами: 1 место (5человек) – каждому 50000(пятьдесят тысяч) рублей, 2 место (5 человек) – каждому 30000 (тридцать тысяч) рублей, 3 место (5 человек) – каждому 20000 (двадцать тысяч) рублей.</w:t>
      </w:r>
      <w:r w:rsidRPr="009B41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</w:p>
    <w:p w:rsidR="009B4147" w:rsidRPr="009B4147" w:rsidRDefault="009B4147" w:rsidP="009B4147">
      <w:pPr>
        <w:spacing w:after="0" w:line="240" w:lineRule="auto"/>
        <w:ind w:left="-15" w:right="83"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конкурсе на соискание Гранта  (далее-Конкурс) могут принять участие учителя русского языка, реализующие основные образовательные программы общего образования в общеобразовательных организациях Карачаево-Черкесской Республики.  </w:t>
      </w:r>
    </w:p>
    <w:p w:rsidR="009B4147" w:rsidRPr="009B4147" w:rsidRDefault="009B4147" w:rsidP="009B4147">
      <w:pPr>
        <w:spacing w:after="156" w:line="254" w:lineRule="auto"/>
        <w:ind w:firstLine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Возраст учителей, участвующих в конкурсе не ограничен. Педагогический стаж работы не менее 3 лет.</w:t>
      </w:r>
    </w:p>
    <w:p w:rsidR="009B4147" w:rsidRPr="009B4147" w:rsidRDefault="009B4147" w:rsidP="009B4147">
      <w:pPr>
        <w:spacing w:after="33" w:line="264" w:lineRule="auto"/>
        <w:ind w:left="518" w:right="6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2.Перечень документов, необходимых для подачи заявки на участие в конкурсе на соискание гранта</w:t>
      </w:r>
    </w:p>
    <w:p w:rsidR="009B4147" w:rsidRPr="009B4147" w:rsidRDefault="009B4147" w:rsidP="009B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документов, необходимых для подачи заявки на участие в конкурсе на общих основаниях: </w:t>
      </w:r>
    </w:p>
    <w:p w:rsidR="009B4147" w:rsidRPr="009B4147" w:rsidRDefault="009B4147" w:rsidP="009B4147">
      <w:pPr>
        <w:spacing w:after="0" w:line="240" w:lineRule="auto"/>
        <w:ind w:right="8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-заявление на соискание гранта по форме согласно приложению 1 к настоящему Положению; </w:t>
      </w:r>
    </w:p>
    <w:p w:rsidR="009B4147" w:rsidRPr="009B4147" w:rsidRDefault="009B4147" w:rsidP="009B4147">
      <w:pPr>
        <w:spacing w:after="0" w:line="240" w:lineRule="auto"/>
        <w:ind w:right="8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-заполненная анкета соискателя гранта по форме согласно приложению 2 к настоящему Положению; </w:t>
      </w:r>
    </w:p>
    <w:p w:rsidR="009B4147" w:rsidRPr="009B4147" w:rsidRDefault="009B4147" w:rsidP="009B4147">
      <w:pPr>
        <w:spacing w:after="80" w:line="240" w:lineRule="auto"/>
        <w:ind w:right="8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дипломов, свидетельств, похвальных грамот, сертификатов и других документов (при их наличии), заявленных в анкете</w:t>
      </w:r>
      <w:r w:rsidRPr="009B41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года, заверенные работодателем;</w:t>
      </w:r>
      <w:proofErr w:type="gramEnd"/>
    </w:p>
    <w:p w:rsidR="009B4147" w:rsidRPr="009B4147" w:rsidRDefault="009B4147" w:rsidP="009B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Calibri" w:hAnsi="Times New Roman" w:cs="Times New Roman"/>
          <w:sz w:val="28"/>
          <w:szCs w:val="28"/>
        </w:rPr>
        <w:t>характеристика (представление) кандидата на получение гранта;</w:t>
      </w:r>
    </w:p>
    <w:p w:rsidR="009B4147" w:rsidRPr="009B4147" w:rsidRDefault="009B4147" w:rsidP="009B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47">
        <w:rPr>
          <w:rFonts w:ascii="Times New Roman" w:eastAsia="Calibri" w:hAnsi="Times New Roman" w:cs="Times New Roman"/>
          <w:sz w:val="28"/>
          <w:szCs w:val="28"/>
        </w:rPr>
        <w:t>выписка из протокола заседаний соответствующих комиссий муниципальных районов и городских округов о выдвижении на получение гранта, заверенная печатью.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54" w:lineRule="auto"/>
        <w:ind w:left="158"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проведения конкурса</w:t>
      </w:r>
    </w:p>
    <w:p w:rsidR="009B4147" w:rsidRPr="009B4147" w:rsidRDefault="009B4147" w:rsidP="009B4147">
      <w:pPr>
        <w:spacing w:after="0" w:line="254" w:lineRule="auto"/>
        <w:ind w:left="158" w:right="97"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3.1.Конкурс на соискание Гранта проводится на основании приказа Министерства образования и науки   Карачаево-Черкесской Республики  в два этапа: муниципальный и республиканский.  </w:t>
      </w:r>
    </w:p>
    <w:p w:rsidR="009B4147" w:rsidRPr="009B4147" w:rsidRDefault="009B4147" w:rsidP="009B4147">
      <w:pPr>
        <w:spacing w:after="0" w:line="254" w:lineRule="auto"/>
        <w:ind w:left="158" w:right="97"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3.2.Приём материалов  осуществляется Министерством образования и науки Карачаево-Черкесской Республики (г. Черкесск, Дом Правительства, кабинет № 245) с 12 мая  по   30 мая 2015 года.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3.3.Экспертизу материалов участников конкурса  осуществляет  республиканская комиссия в месячный срок после завершения  приёма документов.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ходе экспертизы конкурсных документов  конкурсная комиссия устанавливает  дату проведения тестирования участников Конкурса   в формате ЕГЭ -120 минут.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экспертизы материалов члены республиканской комиссии заполняют оценочные протоколы.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Информация о конкурсе на соискание грантов Главы Карачаево-Черкесской Республики размещается на официальном сайте Министерства образования и науки Карачаево-Черкесской Республики (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obrazovanie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B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147" w:rsidRPr="009B4147" w:rsidRDefault="009B4147" w:rsidP="009B4147">
      <w:pPr>
        <w:shd w:val="clear" w:color="auto" w:fill="FFFFFF"/>
        <w:spacing w:after="0" w:line="240" w:lineRule="auto"/>
        <w:ind w:right="83"/>
        <w:jc w:val="both"/>
        <w:rPr>
          <w:rFonts w:ascii="Arial" w:eastAsia="Arial" w:hAnsi="Arial" w:cs="Arial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54" w:lineRule="auto"/>
        <w:ind w:right="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54" w:lineRule="auto"/>
        <w:ind w:left="158"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4.Республиканская комиссия </w:t>
      </w:r>
    </w:p>
    <w:p w:rsidR="009B4147" w:rsidRPr="009B4147" w:rsidRDefault="009B4147" w:rsidP="009B4147">
      <w:pPr>
        <w:spacing w:after="0" w:line="254" w:lineRule="auto"/>
        <w:ind w:left="158"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присуждению грантов Главы  Карачаево-Черкесской Республики лучшим учителям русского языка общеобразовательных организаций</w:t>
      </w:r>
    </w:p>
    <w:p w:rsidR="009B4147" w:rsidRPr="009B4147" w:rsidRDefault="009B4147" w:rsidP="009B4147">
      <w:pPr>
        <w:spacing w:after="0" w:line="254" w:lineRule="auto"/>
        <w:ind w:left="518" w:right="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4.1. </w:t>
      </w: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Республиканская комиссия</w:t>
      </w:r>
      <w:r w:rsidRPr="009B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оценивает качество материалов каждого участника, представленных на Конкурс, а также  результаты тестирования в формате ЕГЭ.</w:t>
      </w:r>
    </w:p>
    <w:p w:rsidR="009B4147" w:rsidRPr="009B4147" w:rsidRDefault="009B4147" w:rsidP="009B4147">
      <w:pPr>
        <w:spacing w:after="0" w:line="254" w:lineRule="auto"/>
        <w:ind w:left="518" w:right="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Республиканская комиссия формирует и утверждает сводный список победителей.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Решение Республиканской  комиссии считаются принятым, если за него проголосовало более половины  списочного состава комиссии. При равенстве голосов голос председателя Республиканской комиссии  является решающим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9B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 комиссии</w:t>
      </w:r>
      <w:r w:rsidRPr="009B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протоколом, который подписывается председателем, а в его отсутствие - заместителем председателя.</w:t>
      </w:r>
    </w:p>
    <w:p w:rsidR="009B4147" w:rsidRPr="009B4147" w:rsidRDefault="009B4147" w:rsidP="009B4147">
      <w:pPr>
        <w:spacing w:after="146" w:line="254" w:lineRule="auto"/>
        <w:ind w:left="10" w:righ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 конкурса</w:t>
      </w:r>
    </w:p>
    <w:p w:rsidR="009B4147" w:rsidRPr="009B4147" w:rsidRDefault="009B4147" w:rsidP="009B4147">
      <w:pPr>
        <w:spacing w:after="0" w:line="240" w:lineRule="auto"/>
        <w:ind w:left="158" w:right="83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5.1.Финансирование Гранта, связанное с организацией и проведением республиканского конкурса, осуществляется за счет средств республиканского бюджета Карачаево-Черкесской Республики на текущий финансовый год в объеме согласно приложению 3.</w:t>
      </w:r>
    </w:p>
    <w:p w:rsidR="009B4147" w:rsidRPr="009B4147" w:rsidRDefault="009B4147" w:rsidP="009B4147">
      <w:pPr>
        <w:spacing w:after="0" w:line="240" w:lineRule="auto"/>
        <w:ind w:right="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5.2.Грант в виде  денежных сре</w:t>
      </w:r>
      <w:proofErr w:type="gram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едоставляется  Министерством образования и науки Карачаево-Черкесской Республики до 25 декабря 2015 года 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Указа Главы Карачаево-Черкесской Республики путем зачисления финансовых средств на лицевой счет 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им в кредитных организациях.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</w:t>
      </w:r>
      <w:r w:rsidRPr="009B4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E7530" wp14:editId="61729591">
            <wp:extent cx="2360295" cy="775970"/>
            <wp:effectExtent l="0" t="0" r="1905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1к Положению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Министру образования и науки 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Черкесской</w:t>
      </w:r>
      <w:proofErr w:type="gram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Мамбетову</w:t>
      </w:r>
      <w:proofErr w:type="spellEnd"/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--------------------------------------------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9B4147" w:rsidRPr="009B4147" w:rsidRDefault="009B4147" w:rsidP="009B4147">
      <w:pPr>
        <w:pBdr>
          <w:top w:val="single" w:sz="6" w:space="1" w:color="auto"/>
          <w:bottom w:val="single" w:sz="6" w:space="1" w:color="auto"/>
        </w:pBd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работы, должность)</w:t>
      </w:r>
    </w:p>
    <w:p w:rsidR="009B4147" w:rsidRPr="009B4147" w:rsidRDefault="009B4147" w:rsidP="009B4147">
      <w:pPr>
        <w:pBdr>
          <w:bottom w:val="single" w:sz="6" w:space="1" w:color="auto"/>
          <w:between w:val="single" w:sz="6" w:space="1" w:color="auto"/>
        </w:pBd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pBdr>
          <w:bottom w:val="single" w:sz="6" w:space="1" w:color="auto"/>
          <w:between w:val="single" w:sz="6" w:space="1" w:color="auto"/>
        </w:pBd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адрес места проживания)</w:t>
      </w:r>
    </w:p>
    <w:p w:rsidR="009B4147" w:rsidRPr="009B4147" w:rsidRDefault="009B4147" w:rsidP="009B4147">
      <w:pPr>
        <w:pBdr>
          <w:bottom w:val="single" w:sz="6" w:space="1" w:color="auto"/>
          <w:between w:val="single" w:sz="6" w:space="1" w:color="auto"/>
        </w:pBd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телефона, адрес электронной почты)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мою кандидатуру на участие в республиканском конкурсе на соискание грантов Главы Карачаево-Черкесской Республики для лучших учителей русского языка общеобразовательных организаций, а также рассмотреть пакет документов, представленных мною на вышеуказанный конкурс: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538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</w:t>
      </w: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left="538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Ф.И.О., дата подачи заявления)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7" w:rsidRPr="009B4147" w:rsidRDefault="009B4147" w:rsidP="009B4147">
      <w:pPr>
        <w:spacing w:after="160" w:line="256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Приложение 2 к Положению</w:t>
      </w:r>
    </w:p>
    <w:p w:rsidR="009B4147" w:rsidRPr="009B4147" w:rsidRDefault="009B4147" w:rsidP="009B414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147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Ф.И.О. полностью__________________________________________________________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Число, месяц, год рождения 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Гражданство_______________________________________________________________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Паспортные данные_________________________________________________________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ИНН______________________________________________________________________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Номер страхового пенсионного свидетельства__________________________________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Фактический адрес места жительства (с указанием почтового индекса) _____________</w:t>
      </w:r>
    </w:p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Домашний телефон (с указанием кода города) 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Рабочий телефон (с указанием кода города) 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Мобильный телефон________________________________________________________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  <w:lang w:val="en-US"/>
        </w:rPr>
        <w:t>E-mail____________________________________________________________________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Знание иностранного языка (уровень) 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Образование: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742"/>
        <w:gridCol w:w="1697"/>
        <w:gridCol w:w="1836"/>
        <w:gridCol w:w="1848"/>
      </w:tblGrid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№ диплома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Дополнительное образование: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172"/>
        <w:gridCol w:w="2249"/>
        <w:gridCol w:w="2249"/>
      </w:tblGrid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Ученая степень 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Опыт работы: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255"/>
        <w:gridCol w:w="2208"/>
        <w:gridCol w:w="2228"/>
      </w:tblGrid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Общий стаж/педагогический ______________________________________________</w:t>
      </w:r>
    </w:p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lastRenderedPageBreak/>
        <w:t>Квалификационная категория, год присвоения 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 Наличие государственных и ведомственных наград _____________________________</w:t>
      </w:r>
    </w:p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Наличие публикаций за </w:t>
      </w:r>
      <w:proofErr w:type="gramStart"/>
      <w:r w:rsidRPr="009B4147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 3 года ______________________________________</w:t>
      </w:r>
    </w:p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B4147" w:rsidRPr="009B4147" w:rsidRDefault="009B4147" w:rsidP="009B41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Достижения </w:t>
      </w:r>
      <w:proofErr w:type="gramStart"/>
      <w:r w:rsidRPr="009B41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 за последние 3 года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803"/>
        <w:gridCol w:w="1610"/>
        <w:gridCol w:w="2060"/>
        <w:gridCol w:w="1665"/>
        <w:gridCol w:w="1713"/>
      </w:tblGrid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Уровень (районный, республиканский, российский, международный)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Ф.И.О. ученика, класс</w:t>
            </w:r>
          </w:p>
        </w:tc>
      </w:tr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147" w:rsidRPr="009B4147" w:rsidRDefault="009B4147" w:rsidP="009B4147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Достижения соискателя гранта в профессиональных конкурсах </w:t>
      </w:r>
      <w:proofErr w:type="gramStart"/>
      <w:r w:rsidRPr="009B414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 последние 3 года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135"/>
        <w:gridCol w:w="2304"/>
        <w:gridCol w:w="2167"/>
      </w:tblGrid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Уровень (районный, республиканский, российский, международный)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147" w:rsidRPr="009B4147" w:rsidRDefault="009B4147" w:rsidP="009B414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numPr>
          <w:ilvl w:val="0"/>
          <w:numId w:val="1"/>
        </w:numPr>
        <w:tabs>
          <w:tab w:val="left" w:pos="890"/>
        </w:tabs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Результаты ЕГЭ и ГИА </w:t>
      </w:r>
      <w:proofErr w:type="gramStart"/>
      <w:r w:rsidRPr="009B414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B4147">
        <w:rPr>
          <w:rFonts w:ascii="Times New Roman" w:eastAsia="Calibri" w:hAnsi="Times New Roman" w:cs="Times New Roman"/>
          <w:sz w:val="24"/>
          <w:szCs w:val="24"/>
        </w:rPr>
        <w:t xml:space="preserve"> последние 3 года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960"/>
        <w:gridCol w:w="1512"/>
        <w:gridCol w:w="1306"/>
        <w:gridCol w:w="1768"/>
        <w:gridCol w:w="1811"/>
      </w:tblGrid>
      <w:tr w:rsidR="009B4147" w:rsidRPr="009B4147" w:rsidTr="009B414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4147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Количество обучающихся, набравших более 80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B4147">
              <w:rPr>
                <w:rFonts w:ascii="Times New Roman" w:hAnsi="Times New Roman"/>
                <w:sz w:val="24"/>
                <w:szCs w:val="24"/>
              </w:rPr>
              <w:t>Ф.И.О. ученика, имеющего высокий результат/балл</w:t>
            </w:r>
          </w:p>
        </w:tc>
      </w:tr>
      <w:tr w:rsidR="009B4147" w:rsidRPr="009B4147" w:rsidTr="009B414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7" w:rsidRPr="009B4147" w:rsidTr="009B414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9B4147" w:rsidRDefault="009B4147" w:rsidP="009B4147">
            <w:pPr>
              <w:tabs>
                <w:tab w:val="left" w:pos="890"/>
              </w:tabs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147" w:rsidRPr="009B4147" w:rsidRDefault="009B4147" w:rsidP="009B4147">
      <w:pPr>
        <w:tabs>
          <w:tab w:val="left" w:pos="890"/>
        </w:tabs>
        <w:spacing w:after="160" w:line="256" w:lineRule="auto"/>
        <w:ind w:left="73"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147" w:rsidRPr="009B4147" w:rsidRDefault="009B4147" w:rsidP="009B414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7">
        <w:rPr>
          <w:rFonts w:ascii="Times New Roman" w:eastAsia="Calibri" w:hAnsi="Times New Roman" w:cs="Times New Roman"/>
          <w:sz w:val="24"/>
          <w:szCs w:val="24"/>
        </w:rPr>
        <w:t>Подпись соискателя Гранта _________________________</w:t>
      </w:r>
    </w:p>
    <w:p w:rsidR="009B4147" w:rsidRPr="009B4147" w:rsidRDefault="009B4147" w:rsidP="009B4147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147" w:rsidRPr="009B4147" w:rsidRDefault="009B4147" w:rsidP="009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47" w:rsidRPr="009B4147" w:rsidRDefault="009B4147" w:rsidP="009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C1" w:rsidRDefault="009B4147">
      <w:bookmarkStart w:id="0" w:name="_GoBack"/>
      <w:bookmarkEnd w:id="0"/>
    </w:p>
    <w:sectPr w:rsidR="001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A79"/>
    <w:multiLevelType w:val="hybridMultilevel"/>
    <w:tmpl w:val="0DC457BE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7"/>
    <w:rsid w:val="000F0B04"/>
    <w:rsid w:val="00875A67"/>
    <w:rsid w:val="009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9B4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9B4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1</cp:revision>
  <dcterms:created xsi:type="dcterms:W3CDTF">2015-05-06T12:59:00Z</dcterms:created>
  <dcterms:modified xsi:type="dcterms:W3CDTF">2015-05-06T13:01:00Z</dcterms:modified>
</cp:coreProperties>
</file>