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39" w:rsidRPr="00425839" w:rsidRDefault="00425839" w:rsidP="00425839">
      <w:pPr>
        <w:pStyle w:val="a5"/>
        <w:jc w:val="center"/>
        <w:rPr>
          <w:b/>
          <w:sz w:val="28"/>
          <w:szCs w:val="28"/>
        </w:rPr>
      </w:pPr>
      <w:r w:rsidRPr="00425839">
        <w:rPr>
          <w:b/>
          <w:sz w:val="28"/>
          <w:szCs w:val="28"/>
        </w:rPr>
        <w:t>Приглашаем к общественному обсуждению проекта «Стратегии развития воспитания в Российской Федерации до 2025 года»</w:t>
      </w:r>
    </w:p>
    <w:p w:rsidR="00425839" w:rsidRDefault="00425839" w:rsidP="00425839">
      <w:pPr>
        <w:jc w:val="both"/>
        <w:rPr>
          <w:rFonts w:ascii="Times New Roman" w:hAnsi="Times New Roman"/>
          <w:sz w:val="28"/>
          <w:szCs w:val="28"/>
        </w:rPr>
      </w:pPr>
    </w:p>
    <w:p w:rsidR="00425839" w:rsidRPr="00425839" w:rsidRDefault="00425839" w:rsidP="00425839">
      <w:pPr>
        <w:jc w:val="both"/>
        <w:rPr>
          <w:rFonts w:ascii="Times New Roman" w:hAnsi="Times New Roman"/>
          <w:sz w:val="28"/>
          <w:szCs w:val="28"/>
        </w:rPr>
      </w:pPr>
      <w:r w:rsidRPr="00425839">
        <w:rPr>
          <w:rFonts w:ascii="Times New Roman" w:hAnsi="Times New Roman"/>
          <w:sz w:val="28"/>
          <w:szCs w:val="28"/>
        </w:rPr>
        <w:t xml:space="preserve">По поручению Минобрнауки России, в рамках Плана первоочередных мероприятий Правительства Российской Федерации по реализации важнейших положений Национальной стратегии действий в интересах детей на 2012 – 2017 годы подготовлен проект «Стратегии развития воспитания в Российской Федерации до 2025 года». </w:t>
      </w:r>
    </w:p>
    <w:p w:rsidR="00425839" w:rsidRPr="00425839" w:rsidRDefault="00425839" w:rsidP="00425839">
      <w:pPr>
        <w:jc w:val="both"/>
        <w:rPr>
          <w:rFonts w:ascii="Times New Roman" w:hAnsi="Times New Roman"/>
          <w:sz w:val="28"/>
          <w:szCs w:val="28"/>
        </w:rPr>
      </w:pPr>
      <w:r w:rsidRPr="00425839">
        <w:rPr>
          <w:rFonts w:ascii="Times New Roman" w:hAnsi="Times New Roman"/>
          <w:sz w:val="28"/>
          <w:szCs w:val="28"/>
        </w:rPr>
        <w:t>В разработке проекта Страт</w:t>
      </w:r>
      <w:r>
        <w:rPr>
          <w:rFonts w:ascii="Times New Roman" w:hAnsi="Times New Roman"/>
          <w:sz w:val="28"/>
          <w:szCs w:val="28"/>
        </w:rPr>
        <w:t xml:space="preserve">егии приняли участие  известные </w:t>
      </w:r>
      <w:r w:rsidRPr="00425839">
        <w:rPr>
          <w:rFonts w:ascii="Times New Roman" w:hAnsi="Times New Roman"/>
          <w:sz w:val="28"/>
          <w:szCs w:val="28"/>
        </w:rPr>
        <w:t>государственные и общественные деятели, ученые, работники образования и культуры, депутаты Государственной Думы Российской Федерации, члены Совета Федерации Федерального собрания РФ, специалисты заинтересованных министерств и ведомств, представители педагогической и родительской общественности, средств массовой информации.</w:t>
      </w:r>
    </w:p>
    <w:p w:rsidR="00425839" w:rsidRPr="00425839" w:rsidRDefault="00425839" w:rsidP="00425839">
      <w:pPr>
        <w:jc w:val="both"/>
        <w:rPr>
          <w:rFonts w:ascii="Times New Roman" w:hAnsi="Times New Roman"/>
          <w:sz w:val="28"/>
          <w:szCs w:val="28"/>
        </w:rPr>
      </w:pPr>
      <w:r w:rsidRPr="00425839">
        <w:rPr>
          <w:rFonts w:ascii="Times New Roman" w:hAnsi="Times New Roman"/>
          <w:sz w:val="28"/>
          <w:szCs w:val="28"/>
        </w:rPr>
        <w:t>Приглашаем к профессионально-педагогическому и общественному обсуждению данного проекта. Предложения, мнения, замечания по проекту Стратегии просим направлять на адрес электронной почты</w:t>
      </w:r>
      <w:r>
        <w:rPr>
          <w:rFonts w:ascii="Times New Roman" w:hAnsi="Times New Roman"/>
          <w:sz w:val="28"/>
          <w:szCs w:val="28"/>
        </w:rPr>
        <w:t>:</w:t>
      </w:r>
      <w:r w:rsidRPr="00425839">
        <w:rPr>
          <w:rFonts w:ascii="Times New Roman" w:hAnsi="Times New Roman"/>
          <w:sz w:val="28"/>
          <w:szCs w:val="28"/>
        </w:rPr>
        <w:t xml:space="preserve"> </w:t>
      </w:r>
      <w:r w:rsidRPr="00425839">
        <w:rPr>
          <w:rFonts w:ascii="Times New Roman" w:eastAsia="Times New Roman" w:hAnsi="Times New Roman"/>
          <w:sz w:val="28"/>
          <w:szCs w:val="28"/>
          <w:lang w:val="en-US" w:eastAsia="ru-RU"/>
        </w:rPr>
        <w:t>kubekova</w:t>
      </w:r>
      <w:r w:rsidRPr="00425839">
        <w:rPr>
          <w:rFonts w:ascii="Times New Roman" w:eastAsia="Times New Roman" w:hAnsi="Times New Roman"/>
          <w:sz w:val="28"/>
          <w:szCs w:val="28"/>
          <w:lang w:eastAsia="ru-RU"/>
        </w:rPr>
        <w:t>12@mail.ru</w:t>
      </w:r>
      <w:r w:rsidRPr="00772F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25839">
        <w:rPr>
          <w:rFonts w:ascii="Times New Roman" w:hAnsi="Times New Roman"/>
          <w:sz w:val="28"/>
          <w:szCs w:val="28"/>
        </w:rPr>
        <w:t xml:space="preserve">до </w:t>
      </w:r>
      <w:r w:rsidR="00B72493"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  <w:r w:rsidRPr="00425839">
        <w:rPr>
          <w:rFonts w:ascii="Times New Roman" w:hAnsi="Times New Roman"/>
          <w:sz w:val="28"/>
          <w:szCs w:val="28"/>
        </w:rPr>
        <w:t xml:space="preserve"> февраля 2015 года.</w:t>
      </w:r>
    </w:p>
    <w:p w:rsidR="00425839" w:rsidRPr="00425839" w:rsidRDefault="00425839" w:rsidP="00425839">
      <w:pPr>
        <w:framePr w:hSpace="180" w:wrap="around" w:vAnchor="page" w:hAnchor="margin" w:xAlign="center" w:y="4253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425839" w:rsidRDefault="00425839" w:rsidP="00425839">
      <w:pPr>
        <w:autoSpaceDE w:val="0"/>
        <w:autoSpaceDN w:val="0"/>
        <w:adjustRightInd w:val="0"/>
        <w:spacing w:before="67" w:after="0" w:line="240" w:lineRule="auto"/>
        <w:ind w:left="3125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425839" w:rsidRDefault="00425839" w:rsidP="00425839">
      <w:pPr>
        <w:autoSpaceDE w:val="0"/>
        <w:autoSpaceDN w:val="0"/>
        <w:adjustRightInd w:val="0"/>
        <w:spacing w:before="67" w:after="0" w:line="240" w:lineRule="auto"/>
        <w:ind w:left="3125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425839" w:rsidRPr="00425839" w:rsidRDefault="00425839" w:rsidP="00425839">
      <w:pPr>
        <w:autoSpaceDE w:val="0"/>
        <w:autoSpaceDN w:val="0"/>
        <w:adjustRightInd w:val="0"/>
        <w:spacing w:before="67" w:after="0" w:line="240" w:lineRule="auto"/>
        <w:ind w:right="10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25839" w:rsidRPr="00B72493" w:rsidRDefault="00425839" w:rsidP="00425839">
      <w:pPr>
        <w:autoSpaceDE w:val="0"/>
        <w:autoSpaceDN w:val="0"/>
        <w:adjustRightInd w:val="0"/>
        <w:spacing w:before="67" w:after="0" w:line="240" w:lineRule="auto"/>
        <w:ind w:right="10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</w:t>
      </w:r>
    </w:p>
    <w:p w:rsidR="00425839" w:rsidRPr="00B72493" w:rsidRDefault="00425839" w:rsidP="00425839">
      <w:pPr>
        <w:autoSpaceDE w:val="0"/>
        <w:autoSpaceDN w:val="0"/>
        <w:adjustRightInd w:val="0"/>
        <w:spacing w:before="67" w:after="0" w:line="240" w:lineRule="auto"/>
        <w:ind w:right="14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редакции от 13 января 2015 г.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5839" w:rsidRPr="00B72493" w:rsidRDefault="00425839" w:rsidP="00425839">
      <w:pPr>
        <w:autoSpaceDE w:val="0"/>
        <w:autoSpaceDN w:val="0"/>
        <w:adjustRightInd w:val="0"/>
        <w:spacing w:before="197"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СТРАТЕГИЯ РАЗВИТИЯ ВОСПИТАНИЯ В РОССИЙСКОЙ ФЕДЕРАЦИИ</w:t>
      </w:r>
    </w:p>
    <w:p w:rsidR="00425839" w:rsidRPr="00B72493" w:rsidRDefault="00425839" w:rsidP="00425839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ПЕРИОД ДО 2025 ГОДА</w:t>
      </w:r>
    </w:p>
    <w:p w:rsidR="00425839" w:rsidRPr="00B72493" w:rsidRDefault="00425839" w:rsidP="00425839">
      <w:pPr>
        <w:autoSpaceDE w:val="0"/>
        <w:autoSpaceDN w:val="0"/>
        <w:adjustRightInd w:val="0"/>
        <w:spacing w:before="235" w:after="0" w:line="240" w:lineRule="auto"/>
        <w:ind w:left="402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I. Общие положения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240" w:lineRule="exact"/>
        <w:ind w:firstLine="5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5839" w:rsidRPr="00B72493" w:rsidRDefault="00425839" w:rsidP="00425839">
      <w:pPr>
        <w:autoSpaceDE w:val="0"/>
        <w:autoSpaceDN w:val="0"/>
        <w:adjustRightInd w:val="0"/>
        <w:spacing w:before="72" w:after="0" w:line="322" w:lineRule="exact"/>
        <w:ind w:firstLine="5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Приоритетная задача Российской Федерации - формирование новых поколений, обладающих знаниями и умениями, которые отвечают требованиям XXI века, разделяющих традиционные нравственные ценности, готовых к мирному созиданию и защите Родины. Ключевым инструментом решения этой задачи является воспитание детей.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firstLine="5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Стратегические ориентиры воспитания сформулированы Президентом Российской Федерации В. В. Путиным: «...Формирование гармоничной личности, воспитание гражданина России - зрелого, ответственного человека, в котором сочетается любовь к большой и малой родине, общенациональная и этническая идентичность, уважение к культуре, традициям людей, которые живут рядом».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right="5" w:firstLine="5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Стратегия развития воспитания в Российской Федерации на период до 2025 года (далее - Стратегия) призвана определить комплекс действий, адекватных динамике социальных, экономических и политических изменений в жизни страны, учитывающих особенности и потребности современных детей, социальные и психологические реалии их развития.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Конституция Российской Федерации провозглашает права и свободы человека, гражданский мир и согласие, исходя из общепризнанных принципов равноправия и самоопределения народов, уважения к памяти предков, передавших любовь и уважение к Отечеству, веру в добро и справедливость новым поколениям.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firstLine="5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Стратегия, опираясь на Конституцию Российской Федерации, учитывает нормы Конвенц</w:t>
      </w:r>
      <w:proofErr w:type="gramStart"/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ии ОО</w:t>
      </w:r>
      <w:proofErr w:type="gramEnd"/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Н о правах ребенка, международно-правовые нормы об основополагающих правах родителей.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firstLine="5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Стратегия направлена на реализацию Указов Президента Российской Федерации, Федеральных законов Российской Федерации, в том числе Федерального закона от 24 июля 1998 года № 124-ФЗ «Об основных гарантиях прав ребёнка в Российской Федерации», Федерального закона от 29 декабря 2012 года № 273-ФЗ «Об образовании в Российской Федерации», а также постановлений Правительства Российской Федерации, иных нормативных правовых актов Российской Федерации.</w:t>
      </w:r>
      <w:proofErr w:type="gramEnd"/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right="10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Закон «Об образовании в Российской Федерации» гарантирует обеспечение воспитания как неотъемлемой части образования, взаимосвязанной с обучением, но осуществляемой и как самостоятельная деятельность, направленная на развитие личности, создание условий для самоопределения и социализации детей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</w:t>
      </w:r>
      <w:proofErr w:type="gramEnd"/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Воспитанию уделяется большое внимание в принятых «Концепции государственной семейной политики в Российской Федерации на период до 2025 года» и «Концепции развития дополнительного образования детей».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firstLine="5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Положения Стратегии взаимосвязаны с основными направлениями «Национальной стратегии действий в интересах детей на 2012-2017 годы» и предусматривают соответствие процесса развития личности детей национальному воспитательному идеалу, признание и поддержку определяющей роли семьи в воспитании детей.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В условиях цивилизационных вызовов Стратегия направлена на усиление единения российского общества, переосмысление таких ценностей, как гражданская идентичность, патриотизм, ответственная жизненная позиция.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firstLine="5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Стратегия призвана консолидировать усилия государства и общества, направленные на решение задач формирования российской идентичности подрастающего поколения. Стратегия утверждает главенство семьи в вопросах воспитания как деятельности направленной на изменение связей ребёнка с миром, с людьми, формирующей активную позицию личности. Стратегия закладывает основы системы противодействия националистическим, экстремистским вызовам и рискам современного детства.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firstLine="5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Стратегия ориентирована на качественно новый общественный статус социальных институтов воспитания, обновление воспитательного процесса на основе оптимального сочетания отечественных традиций, современного опыта, </w:t>
      </w: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достижений научных школ, предусматривающих культурно-исторический системно-</w:t>
      </w:r>
      <w:proofErr w:type="spellStart"/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деятельностный</w:t>
      </w:r>
      <w:proofErr w:type="spellEnd"/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 к социальной ситуации развития личностного потенциала детей и подростков.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firstLine="5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Реализация Стратегии предполагает качественные изменения в отечественной системе воспитания, направленные на эффективное обеспечение таких личностных результатов развития детей, как их духовно-нравственные ценностно-смысловые ориентации, мотивация к непрерывному личностному росту, коммуникативные и другие социально значимые способности, умения и навыки, обеспечивающие социальное и гражданское становление личности, успешную самореализацию в жизни, обществе и профессии.</w:t>
      </w:r>
    </w:p>
    <w:p w:rsidR="00425839" w:rsidRPr="00B72493" w:rsidRDefault="00425839" w:rsidP="00425839">
      <w:pPr>
        <w:autoSpaceDE w:val="0"/>
        <w:autoSpaceDN w:val="0"/>
        <w:adjustRightInd w:val="0"/>
        <w:spacing w:before="182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II. Цель, задачи и основа Стратегии</w:t>
      </w:r>
    </w:p>
    <w:p w:rsidR="00425839" w:rsidRPr="00B72493" w:rsidRDefault="00425839" w:rsidP="00425839">
      <w:pPr>
        <w:autoSpaceDE w:val="0"/>
        <w:autoSpaceDN w:val="0"/>
        <w:adjustRightInd w:val="0"/>
        <w:spacing w:before="82" w:after="0" w:line="322" w:lineRule="exac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 Стратегии: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Определить приоритеты государственной политики в области воспитания детей, основные направления развития воспитания, механизмы и ожидаемые результаты реализации Стратегии, обеспечивающие становление российской гражданской идентичности, укрепление нравственных основ общественной жизни, успешную социализацию детей, их самоопределение в мире ценностей и традиций многонационального народа Российской Федерации, межкультурное взаимопонимание и уважение.</w:t>
      </w:r>
      <w:proofErr w:type="gramEnd"/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24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 Стратегии:</w:t>
      </w:r>
    </w:p>
    <w:p w:rsidR="00425839" w:rsidRPr="00B72493" w:rsidRDefault="00425839" w:rsidP="00425839">
      <w:pPr>
        <w:autoSpaceDE w:val="0"/>
        <w:autoSpaceDN w:val="0"/>
        <w:adjustRightInd w:val="0"/>
        <w:spacing w:before="67" w:after="0" w:line="322" w:lineRule="exact"/>
        <w:ind w:firstLine="5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создать условия для консолидации усилий институтов российского общества и государства по воспитанию подрастающего поколения на основе признания определяющей роли семьи;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firstLine="5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обеспечить поддержку семейного воспитания на основе содействия ответственному отношению родителей к воспитанию детей, повышению их социальной, коммуникативной и педагогической компетентности;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firstLine="5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повысить эффективность воспитательной деятельности в системе образования субъектов Российской Федерации;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right="5" w:firstLine="5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сформировать социокультурную инфраструктуру, содействующую успешной социализации детей и интегрирующую воспитательные возможности образовательных, культурных, спортивных, научных, познавательных, экскурсионно-туристических и других организаций;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firstLine="5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обеспечить равный доступ к инфраструктуре воспитания детей, требующих особой заботы общества и государства, включая детей с ограниченными возможностями здоровья.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left="57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Приоритеты государственной политики в области воспитания: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firstLine="5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воспитание детей в духе уважения к человеческому достоинству, национальным традициям и общечеловеческим достижениям;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firstLine="5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поддержка определяющей роли семьи в воспитании детей, уважение к авторитету родителей и защита их преимущественного права на воспитание и обучение детей перед всеми иными лицами;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left="57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защита прав и соблюдение законных интересов каждого ребёнка;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firstLine="5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обеспечение соответствия воспитания в системе образования традиционным российским культурным, духовно-нравственным и семейным ценностям;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right="5" w:firstLine="5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условий для физического, психического, социального, духовно-нравственного развития детей, в том числе детей, находящихся в трудной жизненной ситуации (детей, оставшихся без попечения родителей; </w:t>
      </w: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детей с ограниченными возможностями здоровья, детей - жертв вооруженных и межнациональных конфликтов, экологических и техногенных катастроф, стихийных бедствий; детей из семей беженцев и вынужденных переселенцев; детей, оказавшихся в экстремальных условиях;</w:t>
      </w:r>
      <w:proofErr w:type="gramEnd"/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детей, отбывающие наказание в виде     лишения     свободы     в     воспитательных     колониях     и др.)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формирование позиции личности по отношению к окружающей действительности;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left="576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воспитание языковой культуры детей;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firstLine="5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сотрудничества субъектов системы воспитания (семьи, общества, государства, образовательных, научных, традиционных религиозных и иных общественных организаций, организаций культуры и спорта, СМИ, бизнес </w:t>
      </w:r>
      <w:proofErr w:type="gramStart"/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-с</w:t>
      </w:r>
      <w:proofErr w:type="gramEnd"/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ообществ) в совершенствовании содержания и условий воспитания подрастающего поколения граждан Российской Федерации.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firstLine="5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III. Основные направления развития воспитания 1. Развитие социальных институтов воспитания</w:t>
      </w:r>
    </w:p>
    <w:p w:rsidR="00425839" w:rsidRPr="00B72493" w:rsidRDefault="00425839" w:rsidP="00425839">
      <w:pPr>
        <w:autoSpaceDE w:val="0"/>
        <w:autoSpaceDN w:val="0"/>
        <w:adjustRightInd w:val="0"/>
        <w:spacing w:before="67" w:after="0" w:line="322" w:lineRule="exact"/>
        <w:ind w:left="57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Поддержка семейного воспитания: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firstLine="5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содействие укреплению семьи и защита приоритетного права родителей на воспитание и обучение детей перед всеми иными лицами;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firstLine="5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повышение социального статуса и общественного престижа отцовства, материнства, многодетности;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firstLine="5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сохранение, укрепление и развитие культуры семейного воспитания детей на основе традиционных семейных и духовно-нравственных ценностей, с учетом роли традиционных религий России;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right="14" w:firstLine="5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популяризация лучшего педагогического опыта воспитания детей в семьях, в том числе многодетных и приемных;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firstLine="5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содействие укреплению связей между поколениями, родственных связей, возрождению традиционной значимости больших многопоколенных семей;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right="5" w:firstLine="5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расширения участия семьи в воспитательной деятельности образовательных и других организаций, работающих с детьми, а также в управлении ими;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firstLine="5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содействие повышению педагогической культуры родителей с участием образовательных и общественных организаций;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right="29" w:firstLine="5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расширение инфраструктуры семейного отдыха, семейного образовательного туризма в каникулярное время;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firstLine="5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поддержка семейных клубов, клубов по месту жительства, семейных и родительских объединений, содействующих укреплению семьи, сохранению и возрождению традиционных семейных и нравственных ценностей, культуры семейной жизни, усилению роли отца в семейном воспитании;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firstLine="5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просвещения и консультирования родителей по правовым, экономическим, медицинским, психолого-педагогическим и иным вопросам семейного воспитания.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left="57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Развитие воспитания в системе образования: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right="10" w:firstLine="5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обновление содержания воспитания, внедрение форм и методов, основанных на лучшем педагогическом опыте в сфере воспитания и способствующих эффективной реализации воспитательного компонента федеральных государственных образовательных стандартов;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firstLine="5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содействие разработке и реализации образовательных программ, включению в образовательные программы элементов, направленных на повышение уважения детей к семье и родителям, старшим поколениям, подготовку личности к браку и семейной жизни на основе традиционных семейных и нравственных ценностей;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полноценное использование воспитательного потенциала основных и дополнительных образовательных программ;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расширение вариативности воспитательных систем и технологий, нацеленных на формирование индивидуальной траектории развития личности ребёнка, с учётом его потребностей, интересов и способностей;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left="58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условий для выявления и поддержки одаренных детей;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firstLine="5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развитие форм включения детей в интеллектуально-познавательную, трудовую, общественно-полезную, художественную, физкультурно-спортивную, игровую деятельности на основе использования потенциала системы дополнительного образования;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left="576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развитие у подрастающего поколения интереса к чтению;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right="10" w:firstLine="5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повышения у детей уровня владения русским и родным языками и иными коммуникативными компетенциями;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firstLine="5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психолого-педагогической поддержки воспитания в системе каникулярного отдыха и оздоровления детей.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left="57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Расширение воспитательных возможностей информационных ресурсов: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позитивного развития детей в информационной среде (интернет, кино, телевидение, книги, СМИ, в том числе радио и телевидение);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firstLine="5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содействие популяризации традиционных российских культурных, нравственных и семейных ценностей в информационном пространстве;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firstLine="5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применение разнообразных средств защиты детей от информации, причиняющей вред их здоровью и развитию при предоставлении доступа к </w:t>
      </w:r>
      <w:proofErr w:type="spellStart"/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интернет-ресурсам</w:t>
      </w:r>
      <w:proofErr w:type="spellEnd"/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left="57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Поддержка общественных объединений в сфере воспитания: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firstLine="5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улучшение условий для эффективного взаимодействия детских и иных общественных объединений с образовательными организациями общего, профессионального и дополнительного образования в целях содействия реализации и развития лидерского и творческого потенциала детей;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firstLine="5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поддержка родительских и иных общественных объединений, содействующих воспитательной деятельности в образовательных организациях;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широкое привлечение детей к участию в деятельности социально-значимых познавательных, творческих, культурных, краеведческих, благотворительных организациях и объединениях, волонтерском движении;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left="31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расширение государственно-частного партнерства в сфере воспитания детей.</w:t>
      </w:r>
    </w:p>
    <w:p w:rsidR="00425839" w:rsidRPr="00B72493" w:rsidRDefault="00425839" w:rsidP="00425839">
      <w:pPr>
        <w:autoSpaceDE w:val="0"/>
        <w:autoSpaceDN w:val="0"/>
        <w:adjustRightInd w:val="0"/>
        <w:spacing w:before="187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Обновление воспитательного процесса с учетом современных достижений</w:t>
      </w:r>
    </w:p>
    <w:p w:rsidR="00425839" w:rsidRPr="00B72493" w:rsidRDefault="00425839" w:rsidP="00425839">
      <w:pPr>
        <w:autoSpaceDE w:val="0"/>
        <w:autoSpaceDN w:val="0"/>
        <w:adjustRightInd w:val="0"/>
        <w:spacing w:before="14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науки на основе отечественных традиций</w:t>
      </w:r>
    </w:p>
    <w:p w:rsidR="00425839" w:rsidRPr="00B72493" w:rsidRDefault="00425839" w:rsidP="00425839">
      <w:pPr>
        <w:autoSpaceDE w:val="0"/>
        <w:autoSpaceDN w:val="0"/>
        <w:adjustRightInd w:val="0"/>
        <w:spacing w:before="96" w:after="0" w:line="317" w:lineRule="exact"/>
        <w:ind w:left="57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Гражданское и патриотическое воспитание: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17" w:lineRule="exact"/>
        <w:ind w:right="10" w:firstLine="5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у детей целостного мировоззрения, российской идентичности, уважения к своей семье, обществу, государству, принятым в семье и обществе духовно-нравственным и социокультурным ценностям, к </w:t>
      </w: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национальному культурному и историческому наследию и стремления к его сохранению и развитию;</w:t>
      </w:r>
      <w:proofErr w:type="gramEnd"/>
    </w:p>
    <w:p w:rsidR="00425839" w:rsidRPr="00B72493" w:rsidRDefault="00425839" w:rsidP="00425839">
      <w:pPr>
        <w:autoSpaceDE w:val="0"/>
        <w:autoSpaceDN w:val="0"/>
        <w:adjustRightInd w:val="0"/>
        <w:spacing w:after="0" w:line="317" w:lineRule="exact"/>
        <w:ind w:firstLine="5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для увеличения знаний и повышения способности ответственно реализовывать свои конституционные права и обязанности;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17" w:lineRule="exact"/>
        <w:ind w:firstLine="5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общественно-значимой деятельности;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развитие программ патриотического воспитания детей, в том числе военно-патриотического;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разработка и реализация вариативных программ воспитания, способствующих правовой, социальной, культурной адаптации детей мигрантов;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firstLine="5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формирование мотивов, нравственных и смысловых установок личности, позволяющих противостоять экстремизму, ксенофобии, дискриминации по социальным, религиозным, расовым, национальным признакам, межэтнической и межконфессиональной нетерпимости, другим негативным социальным явлениям.</w:t>
      </w:r>
    </w:p>
    <w:p w:rsidR="00425839" w:rsidRPr="00B72493" w:rsidRDefault="00425839" w:rsidP="00425839">
      <w:pPr>
        <w:autoSpaceDE w:val="0"/>
        <w:autoSpaceDN w:val="0"/>
        <w:adjustRightInd w:val="0"/>
        <w:spacing w:before="5" w:after="0" w:line="322" w:lineRule="exact"/>
        <w:ind w:left="57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Духовно-нравственное развитие: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right="5" w:firstLine="5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воспитание у детей чувства достоинства, чести и честности, совестливости, уважения к отцу, матери, учителям, старшему поколению, сверстникам, другим людям;</w:t>
      </w:r>
      <w:proofErr w:type="gramEnd"/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firstLine="5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развитие в детской среде ответственности и выбора, принципов коллективизма и солидарности, духа милосердия и сострадания, привычки заботиться о детях и взрослых, испытывающих жизненные трудности;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firstLine="5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</w:t>
      </w:r>
      <w:proofErr w:type="spellStart"/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деятельностного</w:t>
      </w:r>
      <w:proofErr w:type="spellEnd"/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позитивного отношения к людям с ограниченными возможностями здоровья и детям-инвалидам, преодоление психологических барьеров, существующих в обществе по отношению к людям с ограниченными возможностями;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firstLine="5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расширение сотрудничества между государством, обществом, традиционными религиозными общинами и иными общественными организациями и институтами в сфере духовно-нравственного воспитания детей.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firstLine="5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Приобщение детей к культурному наследию:</w:t>
      </w: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firstLine="5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создание равных для всех детей возможностей доступа к культурным ценностям;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увеличение доступности детской литературы для семей, приобщение детей к классическим и современным отечественным и мировым произведениям искусства и литературы;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right="5" w:firstLine="5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поддержка мер по созданию и распространению произведений искусства и культуры, проведению культурных мероприятий, направленных на популяризацию традиционных российских культурных, нравственных и семейных ценностей;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firstLine="5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создание и поддержка производства художественных, документальных, научно-популярных, учебных и анимационных фильмов, направленных на нравственное и интеллектуальное развитие детей;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left="58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совершенствование деятельности библиотек;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right="5" w:firstLine="5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сохранения и поддержки этнических культурных традиций, народного творчества.</w:t>
      </w:r>
    </w:p>
    <w:p w:rsidR="00425839" w:rsidRPr="00B72493" w:rsidRDefault="00425839" w:rsidP="00425839">
      <w:pPr>
        <w:autoSpaceDE w:val="0"/>
        <w:autoSpaceDN w:val="0"/>
        <w:adjustRightInd w:val="0"/>
        <w:spacing w:before="5" w:after="0" w:line="322" w:lineRule="exact"/>
        <w:ind w:left="58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Физическое развитие и культура здоровья: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firstLine="5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формирование у подрастающего поколения ответственного отношения к своему здоровью и потребности в здоровом образе жизни;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firstLine="5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создание равных условий для занятий физической культурой и спортом, для развивающего отдыха и оздоровления детей, включая детей с ограниченными возможностями здоровья, детей, находящихся в трудной жизненной ситуации, в том числе на основе развития спортивной инфраструктуры и повышения эффективности ее использования;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firstLine="5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привитие культуры безопасной жизнедеятельности, профилактика вредных привычек;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right="14" w:firstLine="5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формирование в детской среде системы мотивации к активному и здоровому образу жизни, занятиям спортом, развитие культуры здорового питания и трезвости;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распространение позитивных моделей участия в массовых общественно-спортивных мероприятиях.</w:t>
      </w:r>
    </w:p>
    <w:p w:rsidR="00425839" w:rsidRPr="00B72493" w:rsidRDefault="00425839" w:rsidP="00425839">
      <w:pPr>
        <w:autoSpaceDE w:val="0"/>
        <w:autoSpaceDN w:val="0"/>
        <w:adjustRightInd w:val="0"/>
        <w:spacing w:before="5" w:after="0" w:line="322" w:lineRule="exact"/>
        <w:ind w:left="58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Трудовое воспитание и профессиональное самоопределение: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воспитание у детей уважения к труду, людям труда, трудовым достижениям и подвигам;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firstLine="5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формирование у детей умений и навыков самообслуживания, выполнения домашних обязанностей, потребности трудиться, добросовестного, ответственного и творческого отношения к разным видам трудовой деятельности;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развитие умения работать совместно с другими, действовать самостоятельно, активно и ответственно, мобилизуя необходимые ресурсы, правильно оценивая смысл и последствия своих действий;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firstLine="5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содействие профессиональному самоопределению, приобщение детей к социально-значимой деятельности для осмысленного выбора профессии.</w:t>
      </w:r>
    </w:p>
    <w:p w:rsidR="00425839" w:rsidRPr="00B72493" w:rsidRDefault="00425839" w:rsidP="00425839">
      <w:pPr>
        <w:autoSpaceDE w:val="0"/>
        <w:autoSpaceDN w:val="0"/>
        <w:adjustRightInd w:val="0"/>
        <w:spacing w:before="5" w:after="0" w:line="322" w:lineRule="exact"/>
        <w:ind w:left="58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Экологическое воспитание: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firstLine="5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становление и развитие у ребенка экологической культуры, бережного отношения к родной земле;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firstLine="5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формирование у детей экологической картины мира, развитие у них стремления беречь и охранять природу;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firstLine="5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воспитание чувства ответственности за состояние природных ресурсов и разумное взаимодействие с ними.</w:t>
      </w:r>
    </w:p>
    <w:p w:rsidR="00425839" w:rsidRPr="00B72493" w:rsidRDefault="00425839" w:rsidP="00425839">
      <w:pPr>
        <w:autoSpaceDE w:val="0"/>
        <w:autoSpaceDN w:val="0"/>
        <w:adjustRightInd w:val="0"/>
        <w:spacing w:before="182" w:after="0" w:line="240" w:lineRule="auto"/>
        <w:ind w:left="286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IV. Механизмы реализации Стратегии</w:t>
      </w:r>
    </w:p>
    <w:p w:rsidR="00425839" w:rsidRPr="00B72493" w:rsidRDefault="00425839" w:rsidP="00425839">
      <w:pPr>
        <w:autoSpaceDE w:val="0"/>
        <w:autoSpaceDN w:val="0"/>
        <w:adjustRightInd w:val="0"/>
        <w:spacing w:before="91" w:after="0" w:line="317" w:lineRule="exac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Правовые: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17" w:lineRule="exact"/>
        <w:ind w:firstLine="5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развитие и совершенствование федеральной, региональной и муниципальной нормативной правовой базы в сфере воспитания детей в соответствии с государственной политикой Российской Федерации в области воспитания;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17" w:lineRule="exact"/>
        <w:ind w:firstLine="5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законодательной защиты определяющей роли семьи, приоритетного права родителей на воспитание и обучение детей, защиту их прав и интересов в системе воспитания.</w:t>
      </w:r>
    </w:p>
    <w:p w:rsidR="00425839" w:rsidRPr="00B72493" w:rsidRDefault="00425839" w:rsidP="00425839">
      <w:pPr>
        <w:autoSpaceDE w:val="0"/>
        <w:autoSpaceDN w:val="0"/>
        <w:adjustRightInd w:val="0"/>
        <w:spacing w:before="10" w:after="0" w:line="317" w:lineRule="exact"/>
        <w:ind w:left="58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Организационно-управленческие: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17" w:lineRule="exact"/>
        <w:ind w:firstLine="5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разработка и реализация комплексных планов мер по реализации Стратегии на трёхлетние периоды;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17" w:lineRule="exact"/>
        <w:ind w:firstLine="5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принятие субъектами Российской Федерации в рамках региональных программ комплексных планов развития воспитания в соответствии со Стратегией, совершенствование в субъектах Российской Федерации условий для обеспечения эффективной воспитательной деятельности в образовательных и иных организациях на основе современных механизмов управления;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firstLine="5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консолидация усилий воспитательных институтов на муниципальном и региональном уровнях;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эффективная координация межведомственного взаимодействия в системе воспитания;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firstLine="5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сетевое взаимодействие общеобразовательных организаций, организаций дополнительного образования детей и иных организаций в сфере воспитания;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укрепление сотрудничества семьи, образовательных и иных организаций в воспитании детей;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firstLine="5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системное изучение и распространение лучшего педагогического опыта работы в области воспитания;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firstLine="5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создание системы показателей, критериев и индикаторов, определяющих эффективность воспитания в системе образования;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firstLine="5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организация мониторинга эффективности реализации Стратегии в субъектах Российской Федерации, муниципальных образованиях.</w:t>
      </w:r>
    </w:p>
    <w:p w:rsidR="00425839" w:rsidRPr="00B72493" w:rsidRDefault="00425839" w:rsidP="00425839">
      <w:pPr>
        <w:autoSpaceDE w:val="0"/>
        <w:autoSpaceDN w:val="0"/>
        <w:adjustRightInd w:val="0"/>
        <w:spacing w:before="5" w:after="0" w:line="322" w:lineRule="exact"/>
        <w:ind w:left="59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Кадровые: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дальнейшее повышение престижа профессий педагога, воспитателя; создание атмосферы уважения к педагогическому труду, разработка мер по его поддержке;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развитие кадрового потенциала, в части воспитательной компетентности педагога, разработка и введение профессиональных стандартов специалиста в области воспитания;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left="595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содействие развитию педагогических компетенций у родителей;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firstLine="5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модернизация системы педагогического образования, повышения квалификации и переподготовки специалистов в сфере воспитания с целью обеспечить соответствие содержания воспитательной деятельности вызовам современного общества;</w:t>
      </w:r>
    </w:p>
    <w:p w:rsidR="00425839" w:rsidRPr="00B72493" w:rsidRDefault="00425839" w:rsidP="00425839">
      <w:pPr>
        <w:autoSpaceDE w:val="0"/>
        <w:autoSpaceDN w:val="0"/>
        <w:adjustRightInd w:val="0"/>
        <w:spacing w:before="5" w:after="0" w:line="322" w:lineRule="exact"/>
        <w:ind w:left="59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Научно-методические: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firstLine="5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проведение научных исследований в области воспитания и социализации детей;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развитие исследований в области семьи и семейного воспитания детей; проведение прикладных исследований по изучению роли и места СМИ, Интернета в развитии личности ребёнка;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left="595" w:right="155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разработка методического обеспечения реализации Стратегии; </w:t>
      </w:r>
      <w:r w:rsidRPr="00B724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Финансово-экономические: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firstLine="5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создание в субъектах и муниципалитетах Российской Федерации необходимых ресурсов для развития эффективной деятельности социальных институтов воспитания;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многоканального финансирования системы воспитания из федерального, региональных и местных бюджетов, а также за счет механизмов </w:t>
      </w: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государственно-частного партнерства, привлеченных инвестиций, спонсорских средств;</w:t>
      </w:r>
      <w:proofErr w:type="gramEnd"/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и продуктивное использование гибкой системы стимулирования субъектов воспитательного процесса. 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Информационные:</w:t>
      </w:r>
    </w:p>
    <w:p w:rsidR="00425839" w:rsidRPr="00B72493" w:rsidRDefault="00425839" w:rsidP="00425839">
      <w:pPr>
        <w:autoSpaceDE w:val="0"/>
        <w:autoSpaceDN w:val="0"/>
        <w:adjustRightInd w:val="0"/>
        <w:spacing w:before="67" w:after="0" w:line="322" w:lineRule="exact"/>
        <w:ind w:firstLine="5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использование современных информационных и коммуникационных технологий, электронных информационно-методических ресурсов для обеспечения взаимодействия всех субъектов системы воспитания;</w:t>
      </w:r>
    </w:p>
    <w:p w:rsidR="00425839" w:rsidRPr="00B72493" w:rsidRDefault="00425839" w:rsidP="00425839">
      <w:pPr>
        <w:autoSpaceDE w:val="0"/>
        <w:autoSpaceDN w:val="0"/>
        <w:adjustRightInd w:val="0"/>
        <w:spacing w:after="0" w:line="322" w:lineRule="exact"/>
        <w:ind w:right="5" w:firstLine="5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развитие сетевого взаимодействия образовательных организаций в интересах ребенка, дистанционных форм воспитания детей с ограниченными возможностями здоровья;</w:t>
      </w:r>
    </w:p>
    <w:p w:rsidR="00425839" w:rsidRPr="00B72493" w:rsidRDefault="00425839" w:rsidP="00425839">
      <w:pPr>
        <w:ind w:firstLine="708"/>
        <w:rPr>
          <w:rFonts w:ascii="Times New Roman" w:hAnsi="Times New Roman"/>
          <w:sz w:val="28"/>
          <w:szCs w:val="28"/>
        </w:rPr>
      </w:pPr>
      <w:r w:rsidRPr="00B72493">
        <w:rPr>
          <w:rFonts w:ascii="Times New Roman" w:eastAsia="Times New Roman" w:hAnsi="Times New Roman"/>
          <w:sz w:val="28"/>
          <w:szCs w:val="28"/>
          <w:lang w:eastAsia="ru-RU"/>
        </w:rPr>
        <w:t>организация информационной поддержки Стратегии воспитания с привлечением значимых общероссийских и региональных СМИ; усиление воспитательного потенциала медиа-образования в образовательных организациях</w:t>
      </w:r>
    </w:p>
    <w:sectPr w:rsidR="00425839" w:rsidRPr="00B72493" w:rsidSect="00425839">
      <w:pgSz w:w="11906" w:h="16838"/>
      <w:pgMar w:top="993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2DA" w:rsidRDefault="00FB12DA" w:rsidP="007E05B6">
      <w:pPr>
        <w:spacing w:after="0" w:line="240" w:lineRule="auto"/>
      </w:pPr>
      <w:r>
        <w:separator/>
      </w:r>
    </w:p>
  </w:endnote>
  <w:endnote w:type="continuationSeparator" w:id="0">
    <w:p w:rsidR="00FB12DA" w:rsidRDefault="00FB12DA" w:rsidP="007E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2DA" w:rsidRDefault="00FB12DA" w:rsidP="007E05B6">
      <w:pPr>
        <w:spacing w:after="0" w:line="240" w:lineRule="auto"/>
      </w:pPr>
      <w:r>
        <w:separator/>
      </w:r>
    </w:p>
  </w:footnote>
  <w:footnote w:type="continuationSeparator" w:id="0">
    <w:p w:rsidR="00FB12DA" w:rsidRDefault="00FB12DA" w:rsidP="007E0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  <w:szCs w:val="28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ru-RU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val="ru-RU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900" w:hanging="360"/>
      </w:pPr>
      <w:rPr>
        <w:rFonts w:ascii="Symbol" w:hAnsi="Symbol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</w:r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val="ru-RU"/>
      </w:r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val="ru-RU"/>
      </w:rPr>
    </w:lvl>
  </w:abstractNum>
  <w:abstractNum w:abstractNumId="1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Symbol" w:hAnsi="Symbol" w:cs="Symbol"/>
        <w:b w:val="0"/>
        <w:sz w:val="28"/>
        <w:szCs w:val="28"/>
        <w:lang w:val="ru-RU"/>
      </w:rPr>
    </w:lvl>
  </w:abstractNum>
  <w:abstractNum w:abstractNumId="11">
    <w:nsid w:val="0000001D"/>
    <w:multiLevelType w:val="multilevel"/>
    <w:tmpl w:val="0000001C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0000001F"/>
    <w:multiLevelType w:val="multilevel"/>
    <w:tmpl w:val="0000001E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00000021"/>
    <w:multiLevelType w:val="multilevel"/>
    <w:tmpl w:val="0000002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>
    <w:nsid w:val="03D417C9"/>
    <w:multiLevelType w:val="hybridMultilevel"/>
    <w:tmpl w:val="66E84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523AF3"/>
    <w:multiLevelType w:val="hybridMultilevel"/>
    <w:tmpl w:val="8B129B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CC46F53"/>
    <w:multiLevelType w:val="hybridMultilevel"/>
    <w:tmpl w:val="6D689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5209F5"/>
    <w:multiLevelType w:val="hybridMultilevel"/>
    <w:tmpl w:val="74DCB53A"/>
    <w:lvl w:ilvl="0" w:tplc="717C2890">
      <w:start w:val="6"/>
      <w:numFmt w:val="decimal"/>
      <w:lvlText w:val="%1."/>
      <w:lvlJc w:val="left"/>
      <w:pPr>
        <w:ind w:left="1068" w:hanging="360"/>
      </w:pPr>
      <w:rPr>
        <w:rFonts w:eastAsia="+mn-ea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16987FA1"/>
    <w:multiLevelType w:val="multilevel"/>
    <w:tmpl w:val="20D4D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192718D6"/>
    <w:multiLevelType w:val="hybridMultilevel"/>
    <w:tmpl w:val="FA309500"/>
    <w:lvl w:ilvl="0" w:tplc="912848F2">
      <w:start w:val="1"/>
      <w:numFmt w:val="upperRoman"/>
      <w:lvlText w:val="%1."/>
      <w:lvlJc w:val="left"/>
      <w:pPr>
        <w:ind w:left="15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0">
    <w:nsid w:val="1BCF795C"/>
    <w:multiLevelType w:val="hybridMultilevel"/>
    <w:tmpl w:val="33825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1A27CD"/>
    <w:multiLevelType w:val="hybridMultilevel"/>
    <w:tmpl w:val="2BA020D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290B34BF"/>
    <w:multiLevelType w:val="hybridMultilevel"/>
    <w:tmpl w:val="66C4C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DB49EC"/>
    <w:multiLevelType w:val="hybridMultilevel"/>
    <w:tmpl w:val="2938B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CC9509F"/>
    <w:multiLevelType w:val="hybridMultilevel"/>
    <w:tmpl w:val="6DAE2F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34C8210E"/>
    <w:multiLevelType w:val="multilevel"/>
    <w:tmpl w:val="A402755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6">
    <w:nsid w:val="362D1B13"/>
    <w:multiLevelType w:val="multilevel"/>
    <w:tmpl w:val="0144D20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abstractNum w:abstractNumId="27">
    <w:nsid w:val="38A60641"/>
    <w:multiLevelType w:val="hybridMultilevel"/>
    <w:tmpl w:val="0D6AD5F0"/>
    <w:lvl w:ilvl="0" w:tplc="BAEC6F0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38E61352"/>
    <w:multiLevelType w:val="hybridMultilevel"/>
    <w:tmpl w:val="3276545E"/>
    <w:lvl w:ilvl="0" w:tplc="1D20B0CC">
      <w:start w:val="1"/>
      <w:numFmt w:val="decimal"/>
      <w:lvlText w:val="%1)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AA4700C"/>
    <w:multiLevelType w:val="multilevel"/>
    <w:tmpl w:val="A1F8535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0">
    <w:nsid w:val="3AFF7EF3"/>
    <w:multiLevelType w:val="hybridMultilevel"/>
    <w:tmpl w:val="EF228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7758D2"/>
    <w:multiLevelType w:val="multilevel"/>
    <w:tmpl w:val="B8D44E5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2">
    <w:nsid w:val="40A96200"/>
    <w:multiLevelType w:val="multilevel"/>
    <w:tmpl w:val="D690041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33">
    <w:nsid w:val="48D14C77"/>
    <w:multiLevelType w:val="hybridMultilevel"/>
    <w:tmpl w:val="4B488A02"/>
    <w:lvl w:ilvl="0" w:tplc="DCB47D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40051C">
      <w:numFmt w:val="none"/>
      <w:lvlText w:val=""/>
      <w:lvlJc w:val="left"/>
      <w:pPr>
        <w:tabs>
          <w:tab w:val="num" w:pos="360"/>
        </w:tabs>
      </w:pPr>
    </w:lvl>
    <w:lvl w:ilvl="2" w:tplc="78F493CE">
      <w:numFmt w:val="none"/>
      <w:lvlText w:val=""/>
      <w:lvlJc w:val="left"/>
      <w:pPr>
        <w:tabs>
          <w:tab w:val="num" w:pos="360"/>
        </w:tabs>
      </w:pPr>
    </w:lvl>
    <w:lvl w:ilvl="3" w:tplc="CEE27092">
      <w:numFmt w:val="none"/>
      <w:lvlText w:val=""/>
      <w:lvlJc w:val="left"/>
      <w:pPr>
        <w:tabs>
          <w:tab w:val="num" w:pos="360"/>
        </w:tabs>
      </w:pPr>
    </w:lvl>
    <w:lvl w:ilvl="4" w:tplc="2CA060E2">
      <w:numFmt w:val="none"/>
      <w:lvlText w:val=""/>
      <w:lvlJc w:val="left"/>
      <w:pPr>
        <w:tabs>
          <w:tab w:val="num" w:pos="360"/>
        </w:tabs>
      </w:pPr>
    </w:lvl>
    <w:lvl w:ilvl="5" w:tplc="4A702AC8">
      <w:numFmt w:val="none"/>
      <w:lvlText w:val=""/>
      <w:lvlJc w:val="left"/>
      <w:pPr>
        <w:tabs>
          <w:tab w:val="num" w:pos="360"/>
        </w:tabs>
      </w:pPr>
    </w:lvl>
    <w:lvl w:ilvl="6" w:tplc="99F4AB18">
      <w:numFmt w:val="none"/>
      <w:lvlText w:val=""/>
      <w:lvlJc w:val="left"/>
      <w:pPr>
        <w:tabs>
          <w:tab w:val="num" w:pos="360"/>
        </w:tabs>
      </w:pPr>
    </w:lvl>
    <w:lvl w:ilvl="7" w:tplc="63262E9E">
      <w:numFmt w:val="none"/>
      <w:lvlText w:val=""/>
      <w:lvlJc w:val="left"/>
      <w:pPr>
        <w:tabs>
          <w:tab w:val="num" w:pos="360"/>
        </w:tabs>
      </w:pPr>
    </w:lvl>
    <w:lvl w:ilvl="8" w:tplc="BBCACB3C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49340E9C"/>
    <w:multiLevelType w:val="hybridMultilevel"/>
    <w:tmpl w:val="DDEE8286"/>
    <w:lvl w:ilvl="0" w:tplc="AF06191C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4D770178"/>
    <w:multiLevelType w:val="hybridMultilevel"/>
    <w:tmpl w:val="B3D43E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4DA57C95"/>
    <w:multiLevelType w:val="multilevel"/>
    <w:tmpl w:val="733E92F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37">
    <w:nsid w:val="55F42C7E"/>
    <w:multiLevelType w:val="multilevel"/>
    <w:tmpl w:val="173E06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8">
    <w:nsid w:val="637A14D0"/>
    <w:multiLevelType w:val="hybridMultilevel"/>
    <w:tmpl w:val="B792C9BC"/>
    <w:lvl w:ilvl="0" w:tplc="DA50D5F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3FB62FB"/>
    <w:multiLevelType w:val="hybridMultilevel"/>
    <w:tmpl w:val="F35A8E9E"/>
    <w:lvl w:ilvl="0" w:tplc="49243B36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5903CE"/>
    <w:multiLevelType w:val="hybridMultilevel"/>
    <w:tmpl w:val="EC90D232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2"/>
  </w:num>
  <w:num w:numId="5">
    <w:abstractNumId w:val="33"/>
  </w:num>
  <w:num w:numId="6">
    <w:abstractNumId w:val="3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9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29"/>
  </w:num>
  <w:num w:numId="13">
    <w:abstractNumId w:val="25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3"/>
  </w:num>
  <w:num w:numId="17">
    <w:abstractNumId w:val="40"/>
  </w:num>
  <w:num w:numId="18">
    <w:abstractNumId w:val="14"/>
  </w:num>
  <w:num w:numId="19">
    <w:abstractNumId w:val="28"/>
  </w:num>
  <w:num w:numId="20">
    <w:abstractNumId w:val="34"/>
  </w:num>
  <w:num w:numId="21">
    <w:abstractNumId w:val="21"/>
  </w:num>
  <w:num w:numId="22">
    <w:abstractNumId w:val="15"/>
  </w:num>
  <w:num w:numId="23">
    <w:abstractNumId w:val="35"/>
  </w:num>
  <w:num w:numId="24">
    <w:abstractNumId w:val="24"/>
  </w:num>
  <w:num w:numId="25">
    <w:abstractNumId w:val="0"/>
  </w:num>
  <w:num w:numId="26">
    <w:abstractNumId w:val="11"/>
  </w:num>
  <w:num w:numId="27">
    <w:abstractNumId w:val="12"/>
  </w:num>
  <w:num w:numId="28">
    <w:abstractNumId w:val="13"/>
  </w:num>
  <w:num w:numId="29">
    <w:abstractNumId w:val="16"/>
  </w:num>
  <w:num w:numId="30">
    <w:abstractNumId w:val="30"/>
  </w:num>
  <w:num w:numId="31">
    <w:abstractNumId w:val="20"/>
  </w:num>
  <w:num w:numId="32">
    <w:abstractNumId w:val="22"/>
  </w:num>
  <w:num w:numId="33">
    <w:abstractNumId w:val="1"/>
  </w:num>
  <w:num w:numId="34">
    <w:abstractNumId w:val="2"/>
  </w:num>
  <w:num w:numId="35">
    <w:abstractNumId w:val="3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8"/>
  </w:num>
  <w:num w:numId="41">
    <w:abstractNumId w:val="9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29"/>
    <w:rsid w:val="00014C7F"/>
    <w:rsid w:val="000222A7"/>
    <w:rsid w:val="00024DE5"/>
    <w:rsid w:val="000362C4"/>
    <w:rsid w:val="00043B8F"/>
    <w:rsid w:val="0005046D"/>
    <w:rsid w:val="00053CC5"/>
    <w:rsid w:val="00057A86"/>
    <w:rsid w:val="00071CAD"/>
    <w:rsid w:val="0008008D"/>
    <w:rsid w:val="000854DA"/>
    <w:rsid w:val="000903B4"/>
    <w:rsid w:val="00091E85"/>
    <w:rsid w:val="000A0925"/>
    <w:rsid w:val="000A1A4D"/>
    <w:rsid w:val="000D1DBA"/>
    <w:rsid w:val="00105E2A"/>
    <w:rsid w:val="00110EF6"/>
    <w:rsid w:val="001313F0"/>
    <w:rsid w:val="00135773"/>
    <w:rsid w:val="00137555"/>
    <w:rsid w:val="00137EA5"/>
    <w:rsid w:val="00152A79"/>
    <w:rsid w:val="00154854"/>
    <w:rsid w:val="00157CE8"/>
    <w:rsid w:val="00164983"/>
    <w:rsid w:val="00170B22"/>
    <w:rsid w:val="00182162"/>
    <w:rsid w:val="0018689A"/>
    <w:rsid w:val="00186E56"/>
    <w:rsid w:val="00197E7C"/>
    <w:rsid w:val="001D0CFD"/>
    <w:rsid w:val="001D7476"/>
    <w:rsid w:val="001D7A5F"/>
    <w:rsid w:val="00202E2C"/>
    <w:rsid w:val="00204900"/>
    <w:rsid w:val="00220007"/>
    <w:rsid w:val="002222F5"/>
    <w:rsid w:val="0023171F"/>
    <w:rsid w:val="00231C13"/>
    <w:rsid w:val="00234341"/>
    <w:rsid w:val="00241AF1"/>
    <w:rsid w:val="00242A65"/>
    <w:rsid w:val="002508EA"/>
    <w:rsid w:val="00260AD0"/>
    <w:rsid w:val="00266285"/>
    <w:rsid w:val="002703E3"/>
    <w:rsid w:val="00277DB9"/>
    <w:rsid w:val="00281E7A"/>
    <w:rsid w:val="002A36BE"/>
    <w:rsid w:val="002B30D6"/>
    <w:rsid w:val="002C1CD0"/>
    <w:rsid w:val="002D71E3"/>
    <w:rsid w:val="002D764F"/>
    <w:rsid w:val="002E0F21"/>
    <w:rsid w:val="002E4033"/>
    <w:rsid w:val="002E5690"/>
    <w:rsid w:val="002E7ACB"/>
    <w:rsid w:val="002F69A9"/>
    <w:rsid w:val="00322175"/>
    <w:rsid w:val="003345D9"/>
    <w:rsid w:val="003408BB"/>
    <w:rsid w:val="003458C2"/>
    <w:rsid w:val="003856DA"/>
    <w:rsid w:val="00387441"/>
    <w:rsid w:val="00387CA5"/>
    <w:rsid w:val="00394745"/>
    <w:rsid w:val="00396421"/>
    <w:rsid w:val="00397E69"/>
    <w:rsid w:val="003B1D08"/>
    <w:rsid w:val="003C3A52"/>
    <w:rsid w:val="003C61D9"/>
    <w:rsid w:val="003C6888"/>
    <w:rsid w:val="003D3728"/>
    <w:rsid w:val="003E4039"/>
    <w:rsid w:val="003E6C67"/>
    <w:rsid w:val="003F3716"/>
    <w:rsid w:val="0041175E"/>
    <w:rsid w:val="00425839"/>
    <w:rsid w:val="004361E3"/>
    <w:rsid w:val="0044418D"/>
    <w:rsid w:val="00451B60"/>
    <w:rsid w:val="004602D3"/>
    <w:rsid w:val="00473024"/>
    <w:rsid w:val="004773F5"/>
    <w:rsid w:val="00492AB0"/>
    <w:rsid w:val="004A626B"/>
    <w:rsid w:val="004A6D83"/>
    <w:rsid w:val="004D11F0"/>
    <w:rsid w:val="004D2672"/>
    <w:rsid w:val="004D3FEA"/>
    <w:rsid w:val="004F537E"/>
    <w:rsid w:val="004F7AE1"/>
    <w:rsid w:val="00507A3E"/>
    <w:rsid w:val="005246A2"/>
    <w:rsid w:val="00595C2C"/>
    <w:rsid w:val="005A3DAD"/>
    <w:rsid w:val="005B6A2A"/>
    <w:rsid w:val="005C20ED"/>
    <w:rsid w:val="005D4BCB"/>
    <w:rsid w:val="005D72E0"/>
    <w:rsid w:val="005E0200"/>
    <w:rsid w:val="005E0336"/>
    <w:rsid w:val="005F56B0"/>
    <w:rsid w:val="005F5F67"/>
    <w:rsid w:val="006320AB"/>
    <w:rsid w:val="00635595"/>
    <w:rsid w:val="00637BA4"/>
    <w:rsid w:val="00653751"/>
    <w:rsid w:val="006549E4"/>
    <w:rsid w:val="00666A4D"/>
    <w:rsid w:val="00675F01"/>
    <w:rsid w:val="00676550"/>
    <w:rsid w:val="0067679E"/>
    <w:rsid w:val="00677E2E"/>
    <w:rsid w:val="006820EE"/>
    <w:rsid w:val="00683012"/>
    <w:rsid w:val="00683043"/>
    <w:rsid w:val="006A2486"/>
    <w:rsid w:val="006C38CA"/>
    <w:rsid w:val="00710470"/>
    <w:rsid w:val="00711E0F"/>
    <w:rsid w:val="007308C5"/>
    <w:rsid w:val="00732DB0"/>
    <w:rsid w:val="00742504"/>
    <w:rsid w:val="007426C2"/>
    <w:rsid w:val="007603E1"/>
    <w:rsid w:val="007641E1"/>
    <w:rsid w:val="00764E19"/>
    <w:rsid w:val="007665C7"/>
    <w:rsid w:val="00771329"/>
    <w:rsid w:val="00772F1F"/>
    <w:rsid w:val="00777BD9"/>
    <w:rsid w:val="0079239C"/>
    <w:rsid w:val="00796808"/>
    <w:rsid w:val="007A4773"/>
    <w:rsid w:val="007C14BA"/>
    <w:rsid w:val="007E05B6"/>
    <w:rsid w:val="007E5A42"/>
    <w:rsid w:val="00807099"/>
    <w:rsid w:val="00807629"/>
    <w:rsid w:val="00815DD0"/>
    <w:rsid w:val="00831D5D"/>
    <w:rsid w:val="00842EE4"/>
    <w:rsid w:val="008453E9"/>
    <w:rsid w:val="00855725"/>
    <w:rsid w:val="008578C6"/>
    <w:rsid w:val="00873CCF"/>
    <w:rsid w:val="00876EBF"/>
    <w:rsid w:val="008A4ADA"/>
    <w:rsid w:val="008A7C97"/>
    <w:rsid w:val="008B26F4"/>
    <w:rsid w:val="008B69B4"/>
    <w:rsid w:val="008B6A56"/>
    <w:rsid w:val="008C2F72"/>
    <w:rsid w:val="009016D3"/>
    <w:rsid w:val="009053F8"/>
    <w:rsid w:val="00912889"/>
    <w:rsid w:val="00920F1F"/>
    <w:rsid w:val="009319E5"/>
    <w:rsid w:val="00933049"/>
    <w:rsid w:val="00936558"/>
    <w:rsid w:val="00942F5F"/>
    <w:rsid w:val="00943C26"/>
    <w:rsid w:val="009525A3"/>
    <w:rsid w:val="009552A4"/>
    <w:rsid w:val="009578C3"/>
    <w:rsid w:val="00965938"/>
    <w:rsid w:val="0098158A"/>
    <w:rsid w:val="009847A3"/>
    <w:rsid w:val="00984B8A"/>
    <w:rsid w:val="00997431"/>
    <w:rsid w:val="009B2AFF"/>
    <w:rsid w:val="00A00248"/>
    <w:rsid w:val="00A003FE"/>
    <w:rsid w:val="00A12B9A"/>
    <w:rsid w:val="00A16FF8"/>
    <w:rsid w:val="00A173C5"/>
    <w:rsid w:val="00A34E7B"/>
    <w:rsid w:val="00A52066"/>
    <w:rsid w:val="00A53865"/>
    <w:rsid w:val="00A77EA5"/>
    <w:rsid w:val="00A829A2"/>
    <w:rsid w:val="00A85D2D"/>
    <w:rsid w:val="00A96202"/>
    <w:rsid w:val="00AC5CEB"/>
    <w:rsid w:val="00AD4585"/>
    <w:rsid w:val="00AE5B96"/>
    <w:rsid w:val="00B0433E"/>
    <w:rsid w:val="00B05DA1"/>
    <w:rsid w:val="00B10244"/>
    <w:rsid w:val="00B224C0"/>
    <w:rsid w:val="00B25B3A"/>
    <w:rsid w:val="00B32205"/>
    <w:rsid w:val="00B42BA3"/>
    <w:rsid w:val="00B57406"/>
    <w:rsid w:val="00B70AEA"/>
    <w:rsid w:val="00B72493"/>
    <w:rsid w:val="00B82570"/>
    <w:rsid w:val="00BA1B08"/>
    <w:rsid w:val="00BA6426"/>
    <w:rsid w:val="00BB3D8C"/>
    <w:rsid w:val="00BC0A67"/>
    <w:rsid w:val="00BF0B95"/>
    <w:rsid w:val="00BF37B2"/>
    <w:rsid w:val="00C3034C"/>
    <w:rsid w:val="00C32D67"/>
    <w:rsid w:val="00C52260"/>
    <w:rsid w:val="00C65E9D"/>
    <w:rsid w:val="00C87684"/>
    <w:rsid w:val="00C93A35"/>
    <w:rsid w:val="00CE0776"/>
    <w:rsid w:val="00CE50DE"/>
    <w:rsid w:val="00CF0B86"/>
    <w:rsid w:val="00D01A13"/>
    <w:rsid w:val="00D15053"/>
    <w:rsid w:val="00D2347F"/>
    <w:rsid w:val="00D324E6"/>
    <w:rsid w:val="00D33B30"/>
    <w:rsid w:val="00D4789C"/>
    <w:rsid w:val="00D746C0"/>
    <w:rsid w:val="00D75B9D"/>
    <w:rsid w:val="00DA5E05"/>
    <w:rsid w:val="00DB73E5"/>
    <w:rsid w:val="00DC0A11"/>
    <w:rsid w:val="00DC2EAE"/>
    <w:rsid w:val="00DF1E13"/>
    <w:rsid w:val="00DF3B04"/>
    <w:rsid w:val="00DF4926"/>
    <w:rsid w:val="00E00371"/>
    <w:rsid w:val="00E02512"/>
    <w:rsid w:val="00E04F78"/>
    <w:rsid w:val="00E06DC1"/>
    <w:rsid w:val="00E1128B"/>
    <w:rsid w:val="00E2542D"/>
    <w:rsid w:val="00E34EBD"/>
    <w:rsid w:val="00E469A1"/>
    <w:rsid w:val="00E510B3"/>
    <w:rsid w:val="00E51719"/>
    <w:rsid w:val="00E94BEB"/>
    <w:rsid w:val="00EB089C"/>
    <w:rsid w:val="00EB1D10"/>
    <w:rsid w:val="00EC410F"/>
    <w:rsid w:val="00ED1D11"/>
    <w:rsid w:val="00ED6146"/>
    <w:rsid w:val="00EF1D57"/>
    <w:rsid w:val="00F055B3"/>
    <w:rsid w:val="00F06809"/>
    <w:rsid w:val="00F119F7"/>
    <w:rsid w:val="00F16D6B"/>
    <w:rsid w:val="00F268E4"/>
    <w:rsid w:val="00F34776"/>
    <w:rsid w:val="00F52349"/>
    <w:rsid w:val="00F55FAA"/>
    <w:rsid w:val="00F631F8"/>
    <w:rsid w:val="00F7485C"/>
    <w:rsid w:val="00F803D2"/>
    <w:rsid w:val="00F85FD8"/>
    <w:rsid w:val="00F878DD"/>
    <w:rsid w:val="00F9404B"/>
    <w:rsid w:val="00FA71DC"/>
    <w:rsid w:val="00FB12DA"/>
    <w:rsid w:val="00FC15BE"/>
    <w:rsid w:val="00FC2045"/>
    <w:rsid w:val="00FC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5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12B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820EE"/>
    <w:pPr>
      <w:keepNext/>
      <w:widowControl w:val="0"/>
      <w:numPr>
        <w:ilvl w:val="1"/>
        <w:numId w:val="8"/>
      </w:numPr>
      <w:suppressAutoHyphens/>
      <w:spacing w:after="0" w:line="240" w:lineRule="auto"/>
      <w:outlineLvl w:val="1"/>
    </w:pPr>
    <w:rPr>
      <w:rFonts w:ascii="Times New Roman" w:eastAsia="SimSun" w:hAnsi="Times New Roman" w:cs="Mangal"/>
      <w:b/>
      <w:kern w:val="2"/>
      <w:sz w:val="24"/>
      <w:szCs w:val="24"/>
      <w:lang w:eastAsia="hi-IN" w:bidi="hi-IN"/>
    </w:rPr>
  </w:style>
  <w:style w:type="paragraph" w:styleId="8">
    <w:name w:val="heading 8"/>
    <w:basedOn w:val="a"/>
    <w:next w:val="a"/>
    <w:link w:val="80"/>
    <w:semiHidden/>
    <w:unhideWhenUsed/>
    <w:qFormat/>
    <w:rsid w:val="006820EE"/>
    <w:pPr>
      <w:keepNext/>
      <w:widowControl w:val="0"/>
      <w:numPr>
        <w:ilvl w:val="7"/>
        <w:numId w:val="8"/>
      </w:numPr>
      <w:suppressAutoHyphens/>
      <w:spacing w:after="0" w:line="240" w:lineRule="auto"/>
      <w:jc w:val="center"/>
      <w:outlineLvl w:val="7"/>
    </w:pPr>
    <w:rPr>
      <w:rFonts w:ascii="Times New Roman" w:eastAsia="SimSun" w:hAnsi="Times New Roman" w:cs="Mangal"/>
      <w:b/>
      <w:bCs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62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3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77E2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091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15DD0"/>
    <w:rPr>
      <w:b/>
      <w:bCs/>
    </w:rPr>
  </w:style>
  <w:style w:type="paragraph" w:styleId="a9">
    <w:name w:val="footnote text"/>
    <w:basedOn w:val="a"/>
    <w:link w:val="aa"/>
    <w:semiHidden/>
    <w:rsid w:val="007E05B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7E0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7E05B6"/>
    <w:rPr>
      <w:vertAlign w:val="superscript"/>
    </w:rPr>
  </w:style>
  <w:style w:type="character" w:customStyle="1" w:styleId="20">
    <w:name w:val="Заголовок 2 Знак"/>
    <w:basedOn w:val="a0"/>
    <w:link w:val="2"/>
    <w:rsid w:val="006820EE"/>
    <w:rPr>
      <w:rFonts w:ascii="Times New Roman" w:eastAsia="SimSun" w:hAnsi="Times New Roman" w:cs="Mangal"/>
      <w:b/>
      <w:kern w:val="2"/>
      <w:sz w:val="24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semiHidden/>
    <w:rsid w:val="006820EE"/>
    <w:rPr>
      <w:rFonts w:ascii="Times New Roman" w:eastAsia="SimSun" w:hAnsi="Times New Roman" w:cs="Mangal"/>
      <w:b/>
      <w:bCs/>
      <w:kern w:val="2"/>
      <w:sz w:val="20"/>
      <w:szCs w:val="24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6820EE"/>
  </w:style>
  <w:style w:type="paragraph" w:styleId="ac">
    <w:name w:val="Body Text"/>
    <w:basedOn w:val="a"/>
    <w:link w:val="ad"/>
    <w:semiHidden/>
    <w:unhideWhenUsed/>
    <w:rsid w:val="006820E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semiHidden/>
    <w:rsid w:val="006820EE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e">
    <w:name w:val="Содержимое таблицы"/>
    <w:basedOn w:val="a"/>
    <w:rsid w:val="006820E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31">
    <w:name w:val="Основной текст с отступом 31"/>
    <w:basedOn w:val="a"/>
    <w:rsid w:val="006820EE"/>
    <w:pPr>
      <w:widowControl w:val="0"/>
      <w:suppressAutoHyphens/>
      <w:spacing w:after="0" w:line="240" w:lineRule="auto"/>
      <w:ind w:left="360"/>
      <w:jc w:val="both"/>
    </w:pPr>
    <w:rPr>
      <w:rFonts w:ascii="Times New Roman" w:eastAsia="SimSun" w:hAnsi="Times New Roman" w:cs="Mangal"/>
      <w:b/>
      <w:kern w:val="2"/>
      <w:sz w:val="28"/>
      <w:szCs w:val="28"/>
      <w:lang w:eastAsia="hi-IN" w:bidi="hi-IN"/>
    </w:rPr>
  </w:style>
  <w:style w:type="paragraph" w:styleId="af">
    <w:name w:val="header"/>
    <w:basedOn w:val="a"/>
    <w:link w:val="af0"/>
    <w:uiPriority w:val="99"/>
    <w:unhideWhenUsed/>
    <w:rsid w:val="006820E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0">
    <w:name w:val="Верхний колонтитул Знак"/>
    <w:basedOn w:val="a0"/>
    <w:link w:val="af"/>
    <w:uiPriority w:val="99"/>
    <w:rsid w:val="006820E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1">
    <w:name w:val="footer"/>
    <w:basedOn w:val="a"/>
    <w:link w:val="af2"/>
    <w:uiPriority w:val="99"/>
    <w:unhideWhenUsed/>
    <w:rsid w:val="006820E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2">
    <w:name w:val="Нижний колонтитул Знак"/>
    <w:basedOn w:val="a0"/>
    <w:link w:val="af1"/>
    <w:uiPriority w:val="99"/>
    <w:rsid w:val="006820E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3">
    <w:name w:val="Normal (Web)"/>
    <w:basedOn w:val="a"/>
    <w:uiPriority w:val="99"/>
    <w:rsid w:val="009578C3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2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A12B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12B9A"/>
    <w:rPr>
      <w:rFonts w:ascii="Calibri" w:eastAsia="Calibri" w:hAnsi="Calibri" w:cs="Times New Roman"/>
    </w:rPr>
  </w:style>
  <w:style w:type="paragraph" w:customStyle="1" w:styleId="ConsPlusNormal">
    <w:name w:val="ConsPlusNormal"/>
    <w:rsid w:val="00595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Emphasis"/>
    <w:basedOn w:val="a0"/>
    <w:uiPriority w:val="20"/>
    <w:qFormat/>
    <w:rsid w:val="00B70AEA"/>
    <w:rPr>
      <w:i/>
      <w:iCs/>
    </w:rPr>
  </w:style>
  <w:style w:type="numbering" w:customStyle="1" w:styleId="23">
    <w:name w:val="Нет списка2"/>
    <w:next w:val="a2"/>
    <w:uiPriority w:val="99"/>
    <w:semiHidden/>
    <w:unhideWhenUsed/>
    <w:rsid w:val="00182162"/>
  </w:style>
  <w:style w:type="table" w:customStyle="1" w:styleId="12">
    <w:name w:val="Сетка таблицы1"/>
    <w:basedOn w:val="a1"/>
    <w:next w:val="a7"/>
    <w:uiPriority w:val="59"/>
    <w:rsid w:val="001821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rsid w:val="00182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7"/>
    <w:rsid w:val="00182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182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182162"/>
  </w:style>
  <w:style w:type="paragraph" w:styleId="25">
    <w:name w:val="Body Text 2"/>
    <w:basedOn w:val="a"/>
    <w:link w:val="26"/>
    <w:uiPriority w:val="99"/>
    <w:unhideWhenUsed/>
    <w:rsid w:val="00182162"/>
    <w:pPr>
      <w:framePr w:hSpace="180" w:wrap="around" w:vAnchor="page" w:hAnchor="margin" w:y="3183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1821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1"/>
    <w:uiPriority w:val="99"/>
    <w:locked/>
    <w:rsid w:val="00BC0A6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BC0A67"/>
    <w:pPr>
      <w:widowControl w:val="0"/>
      <w:shd w:val="clear" w:color="auto" w:fill="FFFFFF"/>
      <w:spacing w:after="240" w:line="320" w:lineRule="exact"/>
      <w:jc w:val="right"/>
    </w:pPr>
    <w:rPr>
      <w:rFonts w:ascii="Times New Roman" w:eastAsiaTheme="minorHAnsi" w:hAnsi="Times New Roman"/>
      <w:b/>
      <w:bCs/>
      <w:sz w:val="26"/>
      <w:szCs w:val="26"/>
    </w:rPr>
  </w:style>
  <w:style w:type="character" w:styleId="af5">
    <w:name w:val="Hyperlink"/>
    <w:basedOn w:val="a0"/>
    <w:rsid w:val="002F69A9"/>
    <w:rPr>
      <w:color w:val="0066CC"/>
      <w:u w:val="single"/>
    </w:rPr>
  </w:style>
  <w:style w:type="character" w:customStyle="1" w:styleId="13">
    <w:name w:val="Заголовок №1_"/>
    <w:basedOn w:val="a0"/>
    <w:link w:val="14"/>
    <w:rsid w:val="008C2F72"/>
    <w:rPr>
      <w:rFonts w:ascii="Constantia" w:eastAsia="Constantia" w:hAnsi="Constantia" w:cs="Constantia"/>
      <w:spacing w:val="10"/>
      <w:sz w:val="25"/>
      <w:szCs w:val="25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C2F72"/>
    <w:rPr>
      <w:rFonts w:ascii="Segoe UI" w:eastAsia="Segoe UI" w:hAnsi="Segoe UI" w:cs="Segoe UI"/>
      <w:sz w:val="24"/>
      <w:szCs w:val="24"/>
      <w:shd w:val="clear" w:color="auto" w:fill="FFFFFF"/>
    </w:rPr>
  </w:style>
  <w:style w:type="character" w:customStyle="1" w:styleId="9Constantia115pt1pt">
    <w:name w:val="Основной текст (9) + Constantia;11;5 pt;Не курсив;Интервал 1 pt"/>
    <w:basedOn w:val="9"/>
    <w:rsid w:val="008C2F72"/>
    <w:rPr>
      <w:rFonts w:ascii="Constantia" w:eastAsia="Constantia" w:hAnsi="Constantia" w:cs="Constantia"/>
      <w:i/>
      <w:iCs/>
      <w:spacing w:val="20"/>
      <w:sz w:val="23"/>
      <w:szCs w:val="23"/>
      <w:shd w:val="clear" w:color="auto" w:fill="FFFFFF"/>
    </w:rPr>
  </w:style>
  <w:style w:type="character" w:customStyle="1" w:styleId="27">
    <w:name w:val="Заголовок №2_"/>
    <w:basedOn w:val="a0"/>
    <w:link w:val="28"/>
    <w:rsid w:val="008C2F72"/>
    <w:rPr>
      <w:rFonts w:ascii="Constantia" w:eastAsia="Constantia" w:hAnsi="Constantia" w:cs="Constantia"/>
      <w:spacing w:val="20"/>
      <w:sz w:val="15"/>
      <w:szCs w:val="15"/>
      <w:shd w:val="clear" w:color="auto" w:fill="FFFFFF"/>
    </w:rPr>
  </w:style>
  <w:style w:type="character" w:customStyle="1" w:styleId="22pt">
    <w:name w:val="Заголовок №2 + Интервал 2 pt"/>
    <w:basedOn w:val="27"/>
    <w:rsid w:val="008C2F72"/>
    <w:rPr>
      <w:rFonts w:ascii="Constantia" w:eastAsia="Constantia" w:hAnsi="Constantia" w:cs="Constantia"/>
      <w:spacing w:val="40"/>
      <w:sz w:val="15"/>
      <w:szCs w:val="15"/>
      <w:shd w:val="clear" w:color="auto" w:fill="FFFFFF"/>
    </w:rPr>
  </w:style>
  <w:style w:type="character" w:customStyle="1" w:styleId="100">
    <w:name w:val="Основной текст (10)_"/>
    <w:basedOn w:val="a0"/>
    <w:rsid w:val="008C2F7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01">
    <w:name w:val="Основной текст (10)"/>
    <w:basedOn w:val="100"/>
    <w:rsid w:val="008C2F7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0SegoeUI0pt">
    <w:name w:val="Основной текст (10) + Segoe UI;Интервал 0 pt"/>
    <w:basedOn w:val="100"/>
    <w:rsid w:val="008C2F7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4">
    <w:name w:val="Заголовок №1"/>
    <w:basedOn w:val="a"/>
    <w:link w:val="13"/>
    <w:rsid w:val="008C2F72"/>
    <w:pPr>
      <w:shd w:val="clear" w:color="auto" w:fill="FFFFFF"/>
      <w:spacing w:after="360" w:line="0" w:lineRule="atLeast"/>
      <w:outlineLvl w:val="0"/>
    </w:pPr>
    <w:rPr>
      <w:rFonts w:ascii="Constantia" w:eastAsia="Constantia" w:hAnsi="Constantia" w:cs="Constantia"/>
      <w:spacing w:val="10"/>
      <w:sz w:val="25"/>
      <w:szCs w:val="25"/>
    </w:rPr>
  </w:style>
  <w:style w:type="paragraph" w:customStyle="1" w:styleId="90">
    <w:name w:val="Основной текст (9)"/>
    <w:basedOn w:val="a"/>
    <w:link w:val="9"/>
    <w:rsid w:val="008C2F72"/>
    <w:pPr>
      <w:shd w:val="clear" w:color="auto" w:fill="FFFFFF"/>
      <w:spacing w:before="360" w:after="0" w:line="326" w:lineRule="exact"/>
      <w:jc w:val="right"/>
    </w:pPr>
    <w:rPr>
      <w:rFonts w:ascii="Segoe UI" w:eastAsia="Segoe UI" w:hAnsi="Segoe UI" w:cs="Segoe UI"/>
      <w:sz w:val="24"/>
      <w:szCs w:val="24"/>
    </w:rPr>
  </w:style>
  <w:style w:type="paragraph" w:customStyle="1" w:styleId="28">
    <w:name w:val="Заголовок №2"/>
    <w:basedOn w:val="a"/>
    <w:link w:val="27"/>
    <w:rsid w:val="008C2F72"/>
    <w:pPr>
      <w:shd w:val="clear" w:color="auto" w:fill="FFFFFF"/>
      <w:spacing w:after="0" w:line="326" w:lineRule="exact"/>
      <w:outlineLvl w:val="1"/>
    </w:pPr>
    <w:rPr>
      <w:rFonts w:ascii="Constantia" w:eastAsia="Constantia" w:hAnsi="Constantia" w:cs="Constantia"/>
      <w:spacing w:val="20"/>
      <w:sz w:val="15"/>
      <w:szCs w:val="15"/>
    </w:rPr>
  </w:style>
  <w:style w:type="table" w:customStyle="1" w:styleId="120">
    <w:name w:val="Сетка таблицы12"/>
    <w:basedOn w:val="a1"/>
    <w:next w:val="a7"/>
    <w:uiPriority w:val="59"/>
    <w:rsid w:val="00242A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Основной текст_"/>
    <w:basedOn w:val="a0"/>
    <w:link w:val="15"/>
    <w:rsid w:val="00DF3B0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6"/>
    <w:rsid w:val="00DF3B04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5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12B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820EE"/>
    <w:pPr>
      <w:keepNext/>
      <w:widowControl w:val="0"/>
      <w:numPr>
        <w:ilvl w:val="1"/>
        <w:numId w:val="8"/>
      </w:numPr>
      <w:suppressAutoHyphens/>
      <w:spacing w:after="0" w:line="240" w:lineRule="auto"/>
      <w:outlineLvl w:val="1"/>
    </w:pPr>
    <w:rPr>
      <w:rFonts w:ascii="Times New Roman" w:eastAsia="SimSun" w:hAnsi="Times New Roman" w:cs="Mangal"/>
      <w:b/>
      <w:kern w:val="2"/>
      <w:sz w:val="24"/>
      <w:szCs w:val="24"/>
      <w:lang w:eastAsia="hi-IN" w:bidi="hi-IN"/>
    </w:rPr>
  </w:style>
  <w:style w:type="paragraph" w:styleId="8">
    <w:name w:val="heading 8"/>
    <w:basedOn w:val="a"/>
    <w:next w:val="a"/>
    <w:link w:val="80"/>
    <w:semiHidden/>
    <w:unhideWhenUsed/>
    <w:qFormat/>
    <w:rsid w:val="006820EE"/>
    <w:pPr>
      <w:keepNext/>
      <w:widowControl w:val="0"/>
      <w:numPr>
        <w:ilvl w:val="7"/>
        <w:numId w:val="8"/>
      </w:numPr>
      <w:suppressAutoHyphens/>
      <w:spacing w:after="0" w:line="240" w:lineRule="auto"/>
      <w:jc w:val="center"/>
      <w:outlineLvl w:val="7"/>
    </w:pPr>
    <w:rPr>
      <w:rFonts w:ascii="Times New Roman" w:eastAsia="SimSun" w:hAnsi="Times New Roman" w:cs="Mangal"/>
      <w:b/>
      <w:bCs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62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3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77E2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091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15DD0"/>
    <w:rPr>
      <w:b/>
      <w:bCs/>
    </w:rPr>
  </w:style>
  <w:style w:type="paragraph" w:styleId="a9">
    <w:name w:val="footnote text"/>
    <w:basedOn w:val="a"/>
    <w:link w:val="aa"/>
    <w:semiHidden/>
    <w:rsid w:val="007E05B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7E0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7E05B6"/>
    <w:rPr>
      <w:vertAlign w:val="superscript"/>
    </w:rPr>
  </w:style>
  <w:style w:type="character" w:customStyle="1" w:styleId="20">
    <w:name w:val="Заголовок 2 Знак"/>
    <w:basedOn w:val="a0"/>
    <w:link w:val="2"/>
    <w:rsid w:val="006820EE"/>
    <w:rPr>
      <w:rFonts w:ascii="Times New Roman" w:eastAsia="SimSun" w:hAnsi="Times New Roman" w:cs="Mangal"/>
      <w:b/>
      <w:kern w:val="2"/>
      <w:sz w:val="24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semiHidden/>
    <w:rsid w:val="006820EE"/>
    <w:rPr>
      <w:rFonts w:ascii="Times New Roman" w:eastAsia="SimSun" w:hAnsi="Times New Roman" w:cs="Mangal"/>
      <w:b/>
      <w:bCs/>
      <w:kern w:val="2"/>
      <w:sz w:val="20"/>
      <w:szCs w:val="24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6820EE"/>
  </w:style>
  <w:style w:type="paragraph" w:styleId="ac">
    <w:name w:val="Body Text"/>
    <w:basedOn w:val="a"/>
    <w:link w:val="ad"/>
    <w:semiHidden/>
    <w:unhideWhenUsed/>
    <w:rsid w:val="006820E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semiHidden/>
    <w:rsid w:val="006820EE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e">
    <w:name w:val="Содержимое таблицы"/>
    <w:basedOn w:val="a"/>
    <w:rsid w:val="006820E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31">
    <w:name w:val="Основной текст с отступом 31"/>
    <w:basedOn w:val="a"/>
    <w:rsid w:val="006820EE"/>
    <w:pPr>
      <w:widowControl w:val="0"/>
      <w:suppressAutoHyphens/>
      <w:spacing w:after="0" w:line="240" w:lineRule="auto"/>
      <w:ind w:left="360"/>
      <w:jc w:val="both"/>
    </w:pPr>
    <w:rPr>
      <w:rFonts w:ascii="Times New Roman" w:eastAsia="SimSun" w:hAnsi="Times New Roman" w:cs="Mangal"/>
      <w:b/>
      <w:kern w:val="2"/>
      <w:sz w:val="28"/>
      <w:szCs w:val="28"/>
      <w:lang w:eastAsia="hi-IN" w:bidi="hi-IN"/>
    </w:rPr>
  </w:style>
  <w:style w:type="paragraph" w:styleId="af">
    <w:name w:val="header"/>
    <w:basedOn w:val="a"/>
    <w:link w:val="af0"/>
    <w:uiPriority w:val="99"/>
    <w:unhideWhenUsed/>
    <w:rsid w:val="006820E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0">
    <w:name w:val="Верхний колонтитул Знак"/>
    <w:basedOn w:val="a0"/>
    <w:link w:val="af"/>
    <w:uiPriority w:val="99"/>
    <w:rsid w:val="006820E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1">
    <w:name w:val="footer"/>
    <w:basedOn w:val="a"/>
    <w:link w:val="af2"/>
    <w:uiPriority w:val="99"/>
    <w:unhideWhenUsed/>
    <w:rsid w:val="006820E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2">
    <w:name w:val="Нижний колонтитул Знак"/>
    <w:basedOn w:val="a0"/>
    <w:link w:val="af1"/>
    <w:uiPriority w:val="99"/>
    <w:rsid w:val="006820E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3">
    <w:name w:val="Normal (Web)"/>
    <w:basedOn w:val="a"/>
    <w:uiPriority w:val="99"/>
    <w:rsid w:val="009578C3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2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A12B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12B9A"/>
    <w:rPr>
      <w:rFonts w:ascii="Calibri" w:eastAsia="Calibri" w:hAnsi="Calibri" w:cs="Times New Roman"/>
    </w:rPr>
  </w:style>
  <w:style w:type="paragraph" w:customStyle="1" w:styleId="ConsPlusNormal">
    <w:name w:val="ConsPlusNormal"/>
    <w:rsid w:val="00595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Emphasis"/>
    <w:basedOn w:val="a0"/>
    <w:uiPriority w:val="20"/>
    <w:qFormat/>
    <w:rsid w:val="00B70AEA"/>
    <w:rPr>
      <w:i/>
      <w:iCs/>
    </w:rPr>
  </w:style>
  <w:style w:type="numbering" w:customStyle="1" w:styleId="23">
    <w:name w:val="Нет списка2"/>
    <w:next w:val="a2"/>
    <w:uiPriority w:val="99"/>
    <w:semiHidden/>
    <w:unhideWhenUsed/>
    <w:rsid w:val="00182162"/>
  </w:style>
  <w:style w:type="table" w:customStyle="1" w:styleId="12">
    <w:name w:val="Сетка таблицы1"/>
    <w:basedOn w:val="a1"/>
    <w:next w:val="a7"/>
    <w:uiPriority w:val="59"/>
    <w:rsid w:val="001821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rsid w:val="00182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7"/>
    <w:rsid w:val="00182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182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182162"/>
  </w:style>
  <w:style w:type="paragraph" w:styleId="25">
    <w:name w:val="Body Text 2"/>
    <w:basedOn w:val="a"/>
    <w:link w:val="26"/>
    <w:uiPriority w:val="99"/>
    <w:unhideWhenUsed/>
    <w:rsid w:val="00182162"/>
    <w:pPr>
      <w:framePr w:hSpace="180" w:wrap="around" w:vAnchor="page" w:hAnchor="margin" w:y="3183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1821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1"/>
    <w:uiPriority w:val="99"/>
    <w:locked/>
    <w:rsid w:val="00BC0A6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BC0A67"/>
    <w:pPr>
      <w:widowControl w:val="0"/>
      <w:shd w:val="clear" w:color="auto" w:fill="FFFFFF"/>
      <w:spacing w:after="240" w:line="320" w:lineRule="exact"/>
      <w:jc w:val="right"/>
    </w:pPr>
    <w:rPr>
      <w:rFonts w:ascii="Times New Roman" w:eastAsiaTheme="minorHAnsi" w:hAnsi="Times New Roman"/>
      <w:b/>
      <w:bCs/>
      <w:sz w:val="26"/>
      <w:szCs w:val="26"/>
    </w:rPr>
  </w:style>
  <w:style w:type="character" w:styleId="af5">
    <w:name w:val="Hyperlink"/>
    <w:basedOn w:val="a0"/>
    <w:rsid w:val="002F69A9"/>
    <w:rPr>
      <w:color w:val="0066CC"/>
      <w:u w:val="single"/>
    </w:rPr>
  </w:style>
  <w:style w:type="character" w:customStyle="1" w:styleId="13">
    <w:name w:val="Заголовок №1_"/>
    <w:basedOn w:val="a0"/>
    <w:link w:val="14"/>
    <w:rsid w:val="008C2F72"/>
    <w:rPr>
      <w:rFonts w:ascii="Constantia" w:eastAsia="Constantia" w:hAnsi="Constantia" w:cs="Constantia"/>
      <w:spacing w:val="10"/>
      <w:sz w:val="25"/>
      <w:szCs w:val="25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C2F72"/>
    <w:rPr>
      <w:rFonts w:ascii="Segoe UI" w:eastAsia="Segoe UI" w:hAnsi="Segoe UI" w:cs="Segoe UI"/>
      <w:sz w:val="24"/>
      <w:szCs w:val="24"/>
      <w:shd w:val="clear" w:color="auto" w:fill="FFFFFF"/>
    </w:rPr>
  </w:style>
  <w:style w:type="character" w:customStyle="1" w:styleId="9Constantia115pt1pt">
    <w:name w:val="Основной текст (9) + Constantia;11;5 pt;Не курсив;Интервал 1 pt"/>
    <w:basedOn w:val="9"/>
    <w:rsid w:val="008C2F72"/>
    <w:rPr>
      <w:rFonts w:ascii="Constantia" w:eastAsia="Constantia" w:hAnsi="Constantia" w:cs="Constantia"/>
      <w:i/>
      <w:iCs/>
      <w:spacing w:val="20"/>
      <w:sz w:val="23"/>
      <w:szCs w:val="23"/>
      <w:shd w:val="clear" w:color="auto" w:fill="FFFFFF"/>
    </w:rPr>
  </w:style>
  <w:style w:type="character" w:customStyle="1" w:styleId="27">
    <w:name w:val="Заголовок №2_"/>
    <w:basedOn w:val="a0"/>
    <w:link w:val="28"/>
    <w:rsid w:val="008C2F72"/>
    <w:rPr>
      <w:rFonts w:ascii="Constantia" w:eastAsia="Constantia" w:hAnsi="Constantia" w:cs="Constantia"/>
      <w:spacing w:val="20"/>
      <w:sz w:val="15"/>
      <w:szCs w:val="15"/>
      <w:shd w:val="clear" w:color="auto" w:fill="FFFFFF"/>
    </w:rPr>
  </w:style>
  <w:style w:type="character" w:customStyle="1" w:styleId="22pt">
    <w:name w:val="Заголовок №2 + Интервал 2 pt"/>
    <w:basedOn w:val="27"/>
    <w:rsid w:val="008C2F72"/>
    <w:rPr>
      <w:rFonts w:ascii="Constantia" w:eastAsia="Constantia" w:hAnsi="Constantia" w:cs="Constantia"/>
      <w:spacing w:val="40"/>
      <w:sz w:val="15"/>
      <w:szCs w:val="15"/>
      <w:shd w:val="clear" w:color="auto" w:fill="FFFFFF"/>
    </w:rPr>
  </w:style>
  <w:style w:type="character" w:customStyle="1" w:styleId="100">
    <w:name w:val="Основной текст (10)_"/>
    <w:basedOn w:val="a0"/>
    <w:rsid w:val="008C2F7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01">
    <w:name w:val="Основной текст (10)"/>
    <w:basedOn w:val="100"/>
    <w:rsid w:val="008C2F7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0SegoeUI0pt">
    <w:name w:val="Основной текст (10) + Segoe UI;Интервал 0 pt"/>
    <w:basedOn w:val="100"/>
    <w:rsid w:val="008C2F7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4">
    <w:name w:val="Заголовок №1"/>
    <w:basedOn w:val="a"/>
    <w:link w:val="13"/>
    <w:rsid w:val="008C2F72"/>
    <w:pPr>
      <w:shd w:val="clear" w:color="auto" w:fill="FFFFFF"/>
      <w:spacing w:after="360" w:line="0" w:lineRule="atLeast"/>
      <w:outlineLvl w:val="0"/>
    </w:pPr>
    <w:rPr>
      <w:rFonts w:ascii="Constantia" w:eastAsia="Constantia" w:hAnsi="Constantia" w:cs="Constantia"/>
      <w:spacing w:val="10"/>
      <w:sz w:val="25"/>
      <w:szCs w:val="25"/>
    </w:rPr>
  </w:style>
  <w:style w:type="paragraph" w:customStyle="1" w:styleId="90">
    <w:name w:val="Основной текст (9)"/>
    <w:basedOn w:val="a"/>
    <w:link w:val="9"/>
    <w:rsid w:val="008C2F72"/>
    <w:pPr>
      <w:shd w:val="clear" w:color="auto" w:fill="FFFFFF"/>
      <w:spacing w:before="360" w:after="0" w:line="326" w:lineRule="exact"/>
      <w:jc w:val="right"/>
    </w:pPr>
    <w:rPr>
      <w:rFonts w:ascii="Segoe UI" w:eastAsia="Segoe UI" w:hAnsi="Segoe UI" w:cs="Segoe UI"/>
      <w:sz w:val="24"/>
      <w:szCs w:val="24"/>
    </w:rPr>
  </w:style>
  <w:style w:type="paragraph" w:customStyle="1" w:styleId="28">
    <w:name w:val="Заголовок №2"/>
    <w:basedOn w:val="a"/>
    <w:link w:val="27"/>
    <w:rsid w:val="008C2F72"/>
    <w:pPr>
      <w:shd w:val="clear" w:color="auto" w:fill="FFFFFF"/>
      <w:spacing w:after="0" w:line="326" w:lineRule="exact"/>
      <w:outlineLvl w:val="1"/>
    </w:pPr>
    <w:rPr>
      <w:rFonts w:ascii="Constantia" w:eastAsia="Constantia" w:hAnsi="Constantia" w:cs="Constantia"/>
      <w:spacing w:val="20"/>
      <w:sz w:val="15"/>
      <w:szCs w:val="15"/>
    </w:rPr>
  </w:style>
  <w:style w:type="table" w:customStyle="1" w:styleId="120">
    <w:name w:val="Сетка таблицы12"/>
    <w:basedOn w:val="a1"/>
    <w:next w:val="a7"/>
    <w:uiPriority w:val="59"/>
    <w:rsid w:val="00242A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Основной текст_"/>
    <w:basedOn w:val="a0"/>
    <w:link w:val="15"/>
    <w:rsid w:val="00DF3B0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6"/>
    <w:rsid w:val="00DF3B04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6554">
                  <w:marLeft w:val="3150"/>
                  <w:marRight w:val="34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9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6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7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3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44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537015">
                          <w:marLeft w:val="22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87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4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57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3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62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26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223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7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2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35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138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571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00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403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210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0716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065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9983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30886">
                                                                                                  <w:marLeft w:val="0"/>
                                                                                                  <w:marRight w:val="22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7724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9209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61258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6377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7566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70142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8329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866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3609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9822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1750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1467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4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78247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062836">
                                  <w:marLeft w:val="0"/>
                                  <w:marRight w:val="0"/>
                                  <w:marTop w:val="375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3173</Words>
  <Characters>18091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Кубекова</dc:creator>
  <cp:lastModifiedBy>Кубекова</cp:lastModifiedBy>
  <cp:revision>3</cp:revision>
  <cp:lastPrinted>2015-02-13T06:48:00Z</cp:lastPrinted>
  <dcterms:created xsi:type="dcterms:W3CDTF">2015-02-13T06:45:00Z</dcterms:created>
  <dcterms:modified xsi:type="dcterms:W3CDTF">2015-02-13T06:57:00Z</dcterms:modified>
</cp:coreProperties>
</file>