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4568AC" w:rsidRPr="004568AC" w:rsidTr="00673F29">
        <w:tc>
          <w:tcPr>
            <w:tcW w:w="9857" w:type="dxa"/>
            <w:shd w:val="clear" w:color="auto" w:fill="auto"/>
          </w:tcPr>
          <w:p w:rsidR="004568AC" w:rsidRPr="004568AC" w:rsidRDefault="004568AC" w:rsidP="004568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568A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</w:p>
        </w:tc>
      </w:tr>
      <w:tr w:rsidR="004568AC" w:rsidRPr="004568AC" w:rsidTr="00673F29">
        <w:tc>
          <w:tcPr>
            <w:tcW w:w="9857" w:type="dxa"/>
            <w:shd w:val="clear" w:color="auto" w:fill="auto"/>
          </w:tcPr>
          <w:p w:rsidR="004568AC" w:rsidRPr="004568AC" w:rsidRDefault="004568AC" w:rsidP="004568A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4568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МИНИСТЕРСТВО ОБРАЗОВАНИЯ И НАУКИ</w:t>
            </w:r>
          </w:p>
          <w:p w:rsidR="004568AC" w:rsidRPr="004568AC" w:rsidRDefault="004568AC" w:rsidP="004568A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568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КАРАЧАЕВО-ЧЕРКЕССКОЙ РЕСПУБЛИКИ</w:t>
            </w:r>
          </w:p>
        </w:tc>
      </w:tr>
      <w:tr w:rsidR="004568AC" w:rsidRPr="004568AC" w:rsidTr="00673F29">
        <w:trPr>
          <w:trHeight w:val="591"/>
        </w:trPr>
        <w:tc>
          <w:tcPr>
            <w:tcW w:w="9857" w:type="dxa"/>
            <w:shd w:val="clear" w:color="auto" w:fill="auto"/>
          </w:tcPr>
          <w:p w:rsidR="004568AC" w:rsidRPr="004568AC" w:rsidRDefault="004568AC" w:rsidP="004568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4568AC" w:rsidRPr="004568AC" w:rsidRDefault="004568AC" w:rsidP="004568A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:rsidR="004568AC" w:rsidRPr="004568AC" w:rsidRDefault="004568AC" w:rsidP="004568A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</w:t>
      </w:r>
    </w:p>
    <w:p w:rsidR="004568AC" w:rsidRPr="004568AC" w:rsidRDefault="004568AC" w:rsidP="004E3404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ПРИКАЗ</w:t>
      </w:r>
    </w:p>
    <w:p w:rsidR="004568AC" w:rsidRPr="004568AC" w:rsidRDefault="004568AC" w:rsidP="004568A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568AC" w:rsidRPr="004568AC" w:rsidRDefault="004568AC" w:rsidP="0045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7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</w:t>
      </w:r>
      <w:r w:rsidR="002F057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23.11. </w:t>
      </w: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2015 г.  </w:t>
      </w:r>
      <w:r w:rsidR="00E36F2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="002F057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</w:t>
      </w: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г. Черкесск</w:t>
      </w: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  <w:t xml:space="preserve">        № </w:t>
      </w:r>
      <w:r w:rsidR="002F057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964</w:t>
      </w:r>
    </w:p>
    <w:p w:rsidR="004568AC" w:rsidRPr="004568AC" w:rsidRDefault="004568AC" w:rsidP="004568A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E36F23" w:rsidRPr="004E3404" w:rsidRDefault="004568AC" w:rsidP="00A11C81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  <w:lang w:val="ru-RU"/>
        </w:rPr>
      </w:pPr>
      <w:r w:rsidRPr="004568AC">
        <w:rPr>
          <w:b w:val="0"/>
          <w:color w:val="auto"/>
          <w:sz w:val="28"/>
          <w:szCs w:val="28"/>
          <w:lang w:val="ru-RU"/>
        </w:rPr>
        <w:t xml:space="preserve">О </w:t>
      </w:r>
      <w:r w:rsidRPr="004568AC">
        <w:rPr>
          <w:rFonts w:eastAsia="Calibri"/>
          <w:b w:val="0"/>
          <w:color w:val="auto"/>
          <w:sz w:val="28"/>
          <w:szCs w:val="28"/>
          <w:lang w:eastAsia="en-US"/>
        </w:rPr>
        <w:t xml:space="preserve">проведении </w:t>
      </w:r>
      <w:r w:rsidR="002E6A1B" w:rsidRPr="004E3404">
        <w:rPr>
          <w:rFonts w:eastAsia="Calibri"/>
          <w:b w:val="0"/>
          <w:color w:val="auto"/>
          <w:sz w:val="28"/>
          <w:szCs w:val="28"/>
          <w:lang w:val="ru-RU" w:eastAsia="en-US"/>
        </w:rPr>
        <w:t>о</w:t>
      </w:r>
      <w:proofErr w:type="spellStart"/>
      <w:r w:rsidR="00E36F23" w:rsidRPr="004E3404">
        <w:rPr>
          <w:b w:val="0"/>
          <w:sz w:val="28"/>
          <w:szCs w:val="28"/>
        </w:rPr>
        <w:t>ткрытой</w:t>
      </w:r>
      <w:proofErr w:type="spellEnd"/>
      <w:r w:rsidR="00E36F23" w:rsidRPr="004E3404">
        <w:rPr>
          <w:b w:val="0"/>
          <w:sz w:val="28"/>
          <w:szCs w:val="28"/>
        </w:rPr>
        <w:t xml:space="preserve"> </w:t>
      </w:r>
      <w:r w:rsidR="002E6A1B" w:rsidRPr="004E3404">
        <w:rPr>
          <w:b w:val="0"/>
          <w:sz w:val="28"/>
          <w:szCs w:val="28"/>
          <w:lang w:val="ru-RU"/>
        </w:rPr>
        <w:t>С</w:t>
      </w:r>
      <w:proofErr w:type="spellStart"/>
      <w:r w:rsidR="00E36F23" w:rsidRPr="004E3404">
        <w:rPr>
          <w:b w:val="0"/>
          <w:sz w:val="28"/>
          <w:szCs w:val="28"/>
        </w:rPr>
        <w:t>партакиад</w:t>
      </w:r>
      <w:proofErr w:type="spellEnd"/>
      <w:r w:rsidR="002E6A1B" w:rsidRPr="004E3404">
        <w:rPr>
          <w:b w:val="0"/>
          <w:sz w:val="28"/>
          <w:szCs w:val="28"/>
          <w:lang w:val="ru-RU"/>
        </w:rPr>
        <w:t>ы</w:t>
      </w:r>
      <w:r w:rsidR="00E36F23" w:rsidRPr="004E3404">
        <w:rPr>
          <w:b w:val="0"/>
          <w:sz w:val="28"/>
          <w:szCs w:val="28"/>
        </w:rPr>
        <w:t xml:space="preserve"> </w:t>
      </w:r>
      <w:r w:rsidR="00E36F23" w:rsidRPr="004E3404">
        <w:rPr>
          <w:b w:val="0"/>
          <w:sz w:val="28"/>
          <w:szCs w:val="28"/>
          <w:lang w:val="ru-RU"/>
        </w:rPr>
        <w:t xml:space="preserve">Министерства образования и науки Карачаево-Черкесской Республики </w:t>
      </w:r>
      <w:r w:rsidR="00E36F23" w:rsidRPr="004E3404">
        <w:rPr>
          <w:b w:val="0"/>
          <w:sz w:val="28"/>
          <w:szCs w:val="28"/>
        </w:rPr>
        <w:t xml:space="preserve"> среди обучающихся организаций дополнительного образования детей физкультурно</w:t>
      </w:r>
      <w:r w:rsidR="00E36F23" w:rsidRPr="004E3404">
        <w:rPr>
          <w:b w:val="0"/>
          <w:sz w:val="28"/>
          <w:szCs w:val="28"/>
          <w:lang w:val="ru-RU"/>
        </w:rPr>
        <w:t xml:space="preserve"> </w:t>
      </w:r>
      <w:r w:rsidR="002E6A1B" w:rsidRPr="004E3404">
        <w:rPr>
          <w:b w:val="0"/>
          <w:sz w:val="28"/>
          <w:szCs w:val="28"/>
        </w:rPr>
        <w:t>- спортивной направленности</w:t>
      </w:r>
      <w:r w:rsidR="00E36F23" w:rsidRPr="004E3404">
        <w:rPr>
          <w:b w:val="0"/>
          <w:sz w:val="28"/>
          <w:szCs w:val="28"/>
        </w:rPr>
        <w:t xml:space="preserve"> </w:t>
      </w:r>
    </w:p>
    <w:p w:rsidR="004568AC" w:rsidRPr="004568AC" w:rsidRDefault="004568AC" w:rsidP="004568AC">
      <w:pPr>
        <w:tabs>
          <w:tab w:val="left" w:leader="underscore" w:pos="7556"/>
        </w:tabs>
        <w:jc w:val="center"/>
        <w:rPr>
          <w:rFonts w:ascii="Times New Roman" w:eastAsia="Batang" w:hAnsi="Times New Roman" w:cs="Times New Roman"/>
          <w:color w:val="auto"/>
          <w:sz w:val="28"/>
          <w:szCs w:val="28"/>
          <w:lang w:val="ru-RU" w:eastAsia="en-US"/>
        </w:rPr>
      </w:pPr>
    </w:p>
    <w:p w:rsidR="002E6A1B" w:rsidRPr="004E3404" w:rsidRDefault="004568AC" w:rsidP="004568A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68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Во исполнение </w:t>
      </w:r>
      <w:r w:rsidR="00862A8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раздела 3 </w:t>
      </w:r>
      <w:r w:rsidRPr="004568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Календаря  физкультурно</w:t>
      </w:r>
      <w:r w:rsidR="004E34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568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04E34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568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оздоровительных и спортивно-массовых мероприятий Министерства образования и науки Карачаево-Черкесской Республики и </w:t>
      </w:r>
      <w:r w:rsidR="002E6A1B" w:rsidRPr="004E3404">
        <w:rPr>
          <w:rFonts w:ascii="Times New Roman" w:hAnsi="Times New Roman" w:cs="Times New Roman"/>
          <w:color w:val="auto"/>
          <w:sz w:val="28"/>
          <w:szCs w:val="28"/>
        </w:rPr>
        <w:t>с целью повышения качества и эффективности работы организаций дополнительного образования детей физкультурно</w:t>
      </w:r>
      <w:r w:rsidR="002E6A1B" w:rsidRPr="004E34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E6A1B" w:rsidRPr="004E3404">
        <w:rPr>
          <w:rFonts w:ascii="Times New Roman" w:hAnsi="Times New Roman" w:cs="Times New Roman"/>
          <w:color w:val="auto"/>
          <w:sz w:val="28"/>
          <w:szCs w:val="28"/>
        </w:rPr>
        <w:t>- спортивной направленности по привлечению обучающихся к систематическим занятиям физической культурой и спортом</w:t>
      </w:r>
      <w:r w:rsidR="002E6A1B" w:rsidRPr="004E34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568AC" w:rsidRPr="004568AC" w:rsidRDefault="004568AC" w:rsidP="004568A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ПРИКАЗЫВАЮ:</w:t>
      </w:r>
    </w:p>
    <w:p w:rsidR="004568AC" w:rsidRPr="004568AC" w:rsidRDefault="004568AC" w:rsidP="004568A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6E7649" w:rsidRPr="004E3404" w:rsidRDefault="006E7649" w:rsidP="006E764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340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Провести республиканский  этап </w:t>
      </w:r>
      <w:r w:rsidRPr="006E7649">
        <w:rPr>
          <w:rFonts w:ascii="Times New Roman" w:eastAsia="Times New Roman" w:hAnsi="Times New Roman" w:cs="Times New Roman"/>
          <w:sz w:val="28"/>
          <w:szCs w:val="28"/>
        </w:rPr>
        <w:t>открыто</w:t>
      </w:r>
      <w:r w:rsidRPr="004E340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E7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Pr="004E34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E3404">
        <w:rPr>
          <w:rFonts w:ascii="Times New Roman" w:hAnsi="Times New Roman" w:cs="Times New Roman"/>
          <w:sz w:val="28"/>
          <w:szCs w:val="28"/>
        </w:rPr>
        <w:t xml:space="preserve"> </w:t>
      </w:r>
      <w:r w:rsidRPr="004E3404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образования и науки Карачаево-Черкесской Республики </w:t>
      </w:r>
      <w:r w:rsidRPr="004E3404">
        <w:rPr>
          <w:rFonts w:ascii="Times New Roman" w:hAnsi="Times New Roman" w:cs="Times New Roman"/>
          <w:sz w:val="28"/>
          <w:szCs w:val="28"/>
        </w:rPr>
        <w:t xml:space="preserve"> среди обучающихся организаций дополнительного образования детей физкультурно</w:t>
      </w:r>
      <w:r w:rsidRPr="004E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404">
        <w:rPr>
          <w:rFonts w:ascii="Times New Roman" w:hAnsi="Times New Roman" w:cs="Times New Roman"/>
          <w:sz w:val="28"/>
          <w:szCs w:val="28"/>
        </w:rPr>
        <w:t xml:space="preserve">- спортивной направленности </w:t>
      </w: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– </w:t>
      </w:r>
      <w:r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Pr="004E3404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6E7649" w:rsidRPr="006E7649" w:rsidRDefault="006E7649" w:rsidP="006E764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>2. Утвердить:</w:t>
      </w:r>
    </w:p>
    <w:p w:rsidR="006E7649" w:rsidRPr="006E7649" w:rsidRDefault="006E7649" w:rsidP="006E764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>2.1.</w:t>
      </w:r>
      <w:r w:rsidR="001A40D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оложение о республиканском этапе </w:t>
      </w:r>
      <w:r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Pr="004E34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</w:t>
      </w:r>
      <w:r w:rsidR="001A40D6">
        <w:rPr>
          <w:rFonts w:ascii="Times New Roman" w:eastAsia="Times New Roman" w:hAnsi="Times New Roman" w:cs="Times New Roman"/>
          <w:sz w:val="28"/>
          <w:szCs w:val="28"/>
          <w:lang w:val="ru-RU"/>
        </w:rPr>
        <w:t>лее – Положение) (приложение 1).</w:t>
      </w:r>
    </w:p>
    <w:p w:rsidR="006E7649" w:rsidRPr="006E7649" w:rsidRDefault="006E7649" w:rsidP="006E764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>2.2.</w:t>
      </w:r>
      <w:r w:rsidR="001A40D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остав </w:t>
      </w:r>
      <w:r w:rsidR="00B4008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B4008C" w:rsidRPr="00B4008C">
        <w:rPr>
          <w:rFonts w:ascii="Times New Roman" w:hAnsi="Times New Roman" w:cs="Times New Roman"/>
          <w:sz w:val="28"/>
          <w:szCs w:val="28"/>
          <w:lang w:val="ru-RU"/>
        </w:rPr>
        <w:t>еспубликанского организационного комитета по подготовке и проведению Спартакиады</w:t>
      </w:r>
      <w:r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(приложение 2).</w:t>
      </w:r>
    </w:p>
    <w:p w:rsidR="00673F29" w:rsidRPr="00673F29" w:rsidRDefault="006E7649" w:rsidP="00673F29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</w:pPr>
      <w:r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 w:rsidR="00862A8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Назначить </w:t>
      </w:r>
      <w:proofErr w:type="gramStart"/>
      <w:r w:rsidR="00862A8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673F29"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тветственн</w:t>
      </w:r>
      <w:r w:rsidR="00862A8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ым</w:t>
      </w:r>
      <w:proofErr w:type="gramEnd"/>
      <w:r w:rsidR="00673F29"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 организацию и проведение </w:t>
      </w:r>
      <w:r w:rsidR="00673F29"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673F29"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="00673F29" w:rsidRPr="004E34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73F29"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73F29"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РГБОУ ДОД </w:t>
      </w:r>
      <w:r w:rsidR="00673F29" w:rsidRPr="00673F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«Республиканская детско-юношеская спортивная  школа по спортивной гимнастике Министерства образования и науки </w:t>
      </w:r>
      <w:r w:rsidR="00673F29"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Карачаево-Черкесской Республики</w:t>
      </w:r>
      <w:r w:rsidR="00673F29" w:rsidRPr="00673F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» </w:t>
      </w:r>
      <w:r w:rsidR="00673F29" w:rsidRPr="00673F29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>(</w:t>
      </w:r>
      <w:r w:rsidR="00673F29"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директор - </w:t>
      </w:r>
      <w:r w:rsidR="00673F29" w:rsidRPr="00673F29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 xml:space="preserve">Ю.А. </w:t>
      </w:r>
      <w:proofErr w:type="spellStart"/>
      <w:r w:rsidR="00673F29"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Дохов</w:t>
      </w:r>
      <w:proofErr w:type="spellEnd"/>
      <w:r w:rsidR="00673F29"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). </w:t>
      </w:r>
    </w:p>
    <w:p w:rsidR="006E7649" w:rsidRPr="006E7649" w:rsidRDefault="00673F29" w:rsidP="00673F29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4</w:t>
      </w:r>
      <w:r w:rsidRPr="00673F29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 Д</w:t>
      </w:r>
      <w:r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иректору</w:t>
      </w:r>
      <w:r w:rsidRPr="00673F29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РГБОУ ДОД </w:t>
      </w:r>
      <w:r w:rsidRPr="00673F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«Республиканская детско-юношеская спортивная  школа по спортивной гимнастике Министерства образования и науки </w:t>
      </w:r>
      <w:r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Карачаево-Черкесской Республики</w:t>
      </w:r>
      <w:r w:rsidRPr="00673F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» (</w:t>
      </w:r>
      <w:r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Ю.А. </w:t>
      </w:r>
      <w:proofErr w:type="spellStart"/>
      <w:r w:rsidRPr="00673F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Дохов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  <w:proofErr w:type="spellEnd"/>
      <w:r w:rsidRPr="00673F29">
        <w:rPr>
          <w:rFonts w:ascii="Times New Roman" w:eastAsia="Times New Roman" w:hAnsi="Times New Roman" w:cs="Times New Roman"/>
          <w:color w:val="434343"/>
          <w:sz w:val="28"/>
          <w:szCs w:val="28"/>
          <w:lang w:val="ru-RU"/>
        </w:rPr>
        <w:t>)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E7649" w:rsidRPr="006E7649" w:rsidRDefault="00673F29" w:rsidP="006E764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.1.</w:t>
      </w:r>
      <w:r w:rsidR="001A40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беспечить инструктивно-методическое сопровождение республиканского этапа </w:t>
      </w:r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6E7649"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A40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E7649" w:rsidRPr="006E7649" w:rsidRDefault="00673F29" w:rsidP="006E7649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4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="006E7649" w:rsidRPr="004E34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2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="001A40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казать практическую помощь </w:t>
      </w:r>
      <w:r w:rsidR="003C286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р</w:t>
      </w:r>
      <w:r w:rsidR="003C286D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уководителям </w:t>
      </w:r>
      <w:r w:rsidR="003C286D" w:rsidRPr="00673F29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муниципальных органов управления образованием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r w:rsidR="006E7649" w:rsidRPr="004E34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организациям дополнительного образования детей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6E7649" w:rsidRPr="004E3404">
        <w:rPr>
          <w:rFonts w:ascii="Times New Roman" w:hAnsi="Times New Roman" w:cs="Times New Roman"/>
          <w:sz w:val="28"/>
          <w:szCs w:val="28"/>
        </w:rPr>
        <w:t>физкультурно</w:t>
      </w:r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649" w:rsidRPr="004E3404">
        <w:rPr>
          <w:rFonts w:ascii="Times New Roman" w:hAnsi="Times New Roman" w:cs="Times New Roman"/>
          <w:sz w:val="28"/>
          <w:szCs w:val="28"/>
        </w:rPr>
        <w:t xml:space="preserve">- спортивной направленности 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в проведении муниципального этапа </w:t>
      </w:r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6E7649"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6E7649" w:rsidRPr="00673F29" w:rsidRDefault="00673F29" w:rsidP="00673F29">
      <w:pPr>
        <w:ind w:left="4962" w:hanging="425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5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 Р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уководителям </w:t>
      </w:r>
      <w:r w:rsidRPr="00673F29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муниципальных органов управления образованием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E7649" w:rsidRPr="006E7649" w:rsidRDefault="00673F29" w:rsidP="006E7649">
      <w:pPr>
        <w:shd w:val="clear" w:color="auto" w:fill="FFFFFF"/>
        <w:tabs>
          <w:tab w:val="num" w:pos="-142"/>
          <w:tab w:val="left" w:pos="709"/>
          <w:tab w:val="left" w:pos="1248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/>
        </w:rPr>
        <w:t>5</w:t>
      </w:r>
      <w:r w:rsidR="006E7649" w:rsidRPr="006E764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/>
        </w:rPr>
        <w:t xml:space="preserve">.1. </w:t>
      </w:r>
      <w:r w:rsidR="001A40D6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/>
        </w:rPr>
        <w:t>О</w:t>
      </w:r>
      <w:r w:rsidR="006E7649" w:rsidRPr="006E764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/>
        </w:rPr>
        <w:t xml:space="preserve">рганизовать проведение 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муниципального этапа </w:t>
      </w:r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6E7649"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E7649" w:rsidRPr="004E34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Положению</w:t>
      </w:r>
      <w:r w:rsidR="00B40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4008C"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(приложение </w:t>
      </w:r>
      <w:r w:rsidR="00862A8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4008C" w:rsidRPr="006E764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1A40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E7649" w:rsidRPr="006E7649" w:rsidRDefault="00673F29" w:rsidP="006E7649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>5</w:t>
      </w:r>
      <w:r w:rsidR="006E7649" w:rsidRPr="006E764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>.2.</w:t>
      </w:r>
      <w:r w:rsidR="001A40D6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>Н</w:t>
      </w:r>
      <w:r w:rsidR="006E7649" w:rsidRPr="006E764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аправить в адрес </w:t>
      </w:r>
      <w:r w:rsidR="006E7649" w:rsidRPr="004E340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ГБОО ДОД 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«Республиканская детско-юношеская спортивная школа по спортивной гимнастике Министерства образования и </w:t>
      </w:r>
      <w:r w:rsidR="006E7649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 xml:space="preserve">науки Карачаево-Черкесской Республики» 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(Ю.А. </w:t>
      </w:r>
      <w:proofErr w:type="spellStart"/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Дохов</w:t>
      </w:r>
      <w:proofErr w:type="spellEnd"/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6E7649" w:rsidRPr="006E7649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документы на участие в республиканском этапе </w:t>
      </w:r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6E7649"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="006E7649" w:rsidRPr="004E34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E7649" w:rsidRPr="004E340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 xml:space="preserve"> </w:t>
      </w:r>
      <w:r w:rsidR="001A40D6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/>
        </w:rPr>
        <w:t>в соответствии с Положением.</w:t>
      </w:r>
    </w:p>
    <w:p w:rsidR="006E7649" w:rsidRPr="006E7649" w:rsidRDefault="00673F29" w:rsidP="006E764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.3.</w:t>
      </w:r>
      <w:r w:rsidR="001A40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казать содействие </w:t>
      </w:r>
      <w:r w:rsidR="004E3404" w:rsidRPr="004E34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организациям дополнительного образования детей</w:t>
      </w:r>
      <w:r w:rsidR="004E3404" w:rsidRPr="006E76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4E3404" w:rsidRPr="004E3404">
        <w:rPr>
          <w:rFonts w:ascii="Times New Roman" w:hAnsi="Times New Roman" w:cs="Times New Roman"/>
          <w:sz w:val="28"/>
          <w:szCs w:val="28"/>
        </w:rPr>
        <w:t>физкультурно</w:t>
      </w:r>
      <w:r w:rsidR="004E3404" w:rsidRPr="004E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404" w:rsidRPr="004E3404">
        <w:rPr>
          <w:rFonts w:ascii="Times New Roman" w:hAnsi="Times New Roman" w:cs="Times New Roman"/>
          <w:sz w:val="28"/>
          <w:szCs w:val="28"/>
        </w:rPr>
        <w:t>- спортивной направленности</w:t>
      </w:r>
      <w:r w:rsidR="004E3404" w:rsidRPr="004E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– победителям муниципального этапа в участии в республиканском этапе </w:t>
      </w:r>
      <w:r w:rsidR="004E3404" w:rsidRPr="004E340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4E3404" w:rsidRPr="004E3404">
        <w:rPr>
          <w:rFonts w:ascii="Times New Roman" w:hAnsi="Times New Roman" w:cs="Times New Roman"/>
          <w:sz w:val="28"/>
          <w:szCs w:val="28"/>
        </w:rPr>
        <w:t>партакиад</w:t>
      </w:r>
      <w:proofErr w:type="spellEnd"/>
      <w:r w:rsidR="004E3404" w:rsidRPr="004E3404"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:rsidR="006E7649" w:rsidRPr="004E3404" w:rsidRDefault="00673F29" w:rsidP="006E7649">
      <w:pPr>
        <w:ind w:firstLine="708"/>
        <w:jc w:val="both"/>
        <w:rPr>
          <w:rFonts w:ascii="Times New Roman" w:eastAsia="Helvetica" w:hAnsi="Times New Roman" w:cs="Times New Roman"/>
          <w:color w:val="auto"/>
          <w:kern w:val="2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="006E7649" w:rsidRPr="006E76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="006E7649" w:rsidRPr="006E76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="006E7649" w:rsidRPr="006E76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данного приказа возложить на заместителя Министра  образования и науки Карачаево-Черкесской Республики, </w:t>
      </w:r>
      <w:r w:rsidR="006E7649" w:rsidRPr="006E7649">
        <w:rPr>
          <w:rFonts w:ascii="Times New Roman" w:eastAsia="Helvetica" w:hAnsi="Times New Roman" w:cs="Times New Roman"/>
          <w:color w:val="auto"/>
          <w:kern w:val="2"/>
          <w:sz w:val="28"/>
          <w:szCs w:val="28"/>
          <w:lang w:val="ru-RU" w:eastAsia="en-US"/>
        </w:rPr>
        <w:t xml:space="preserve">курирующего данный вопрос. </w:t>
      </w:r>
    </w:p>
    <w:p w:rsidR="004E3404" w:rsidRPr="004E3404" w:rsidRDefault="004E3404" w:rsidP="006E7649">
      <w:pPr>
        <w:ind w:firstLine="708"/>
        <w:jc w:val="both"/>
        <w:rPr>
          <w:rFonts w:ascii="Times New Roman" w:eastAsia="Helvetica" w:hAnsi="Times New Roman" w:cs="Times New Roman"/>
          <w:color w:val="auto"/>
          <w:kern w:val="2"/>
          <w:sz w:val="28"/>
          <w:szCs w:val="28"/>
          <w:lang w:val="ru-RU" w:eastAsia="en-US"/>
        </w:rPr>
      </w:pPr>
    </w:p>
    <w:p w:rsidR="004E3404" w:rsidRPr="004E3404" w:rsidRDefault="00C76C0C" w:rsidP="006E7649">
      <w:pPr>
        <w:ind w:firstLine="708"/>
        <w:jc w:val="both"/>
        <w:rPr>
          <w:rFonts w:ascii="Times New Roman" w:eastAsia="Helvetica" w:hAnsi="Times New Roman" w:cs="Times New Roman"/>
          <w:color w:val="auto"/>
          <w:kern w:val="2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22D0AA4B" wp14:editId="3A21CAD9">
            <wp:simplePos x="0" y="0"/>
            <wp:positionH relativeFrom="column">
              <wp:posOffset>2203450</wp:posOffset>
            </wp:positionH>
            <wp:positionV relativeFrom="paragraph">
              <wp:posOffset>101600</wp:posOffset>
            </wp:positionV>
            <wp:extent cx="2143125" cy="1143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404" w:rsidRPr="004E3404" w:rsidRDefault="004E3404" w:rsidP="006E7649">
      <w:pPr>
        <w:ind w:firstLine="708"/>
        <w:jc w:val="both"/>
        <w:rPr>
          <w:rFonts w:ascii="Times New Roman" w:eastAsia="Helvetica" w:hAnsi="Times New Roman" w:cs="Times New Roman"/>
          <w:color w:val="auto"/>
          <w:kern w:val="2"/>
          <w:sz w:val="28"/>
          <w:szCs w:val="28"/>
          <w:lang w:val="ru-RU" w:eastAsia="en-US"/>
        </w:rPr>
      </w:pPr>
    </w:p>
    <w:p w:rsidR="004E3404" w:rsidRPr="004E3404" w:rsidRDefault="004E3404" w:rsidP="006E7649">
      <w:pPr>
        <w:ind w:firstLine="708"/>
        <w:jc w:val="both"/>
        <w:rPr>
          <w:rFonts w:ascii="Times New Roman" w:eastAsia="Helvetica" w:hAnsi="Times New Roman" w:cs="Times New Roman"/>
          <w:color w:val="auto"/>
          <w:kern w:val="2"/>
          <w:sz w:val="28"/>
          <w:szCs w:val="28"/>
          <w:lang w:val="ru-RU" w:eastAsia="en-US"/>
        </w:rPr>
      </w:pPr>
    </w:p>
    <w:p w:rsidR="004E3404" w:rsidRPr="004568AC" w:rsidRDefault="00D212E1" w:rsidP="004E3404">
      <w:pPr>
        <w:tabs>
          <w:tab w:val="left" w:pos="7125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И. о. </w:t>
      </w:r>
      <w:r w:rsidR="004568AC"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Министр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</w:t>
      </w:r>
      <w:r w:rsidR="004E340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  <w:t xml:space="preserve">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</w:t>
      </w:r>
      <w:r w:rsidR="004E340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С.Х. Хапчаева</w:t>
      </w:r>
    </w:p>
    <w:p w:rsidR="00A5486C" w:rsidRPr="004E3404" w:rsidRDefault="004568AC" w:rsidP="004568A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  <w:r w:rsidRPr="004568A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  <w:t xml:space="preserve">         </w:t>
      </w:r>
    </w:p>
    <w:p w:rsidR="004568AC" w:rsidRDefault="004568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  <w:bookmarkStart w:id="0" w:name="_GoBack"/>
      <w:bookmarkEnd w:id="0"/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821EAC" w:rsidRDefault="00821EAC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AC42C7" w:rsidRDefault="00AC42C7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AC42C7" w:rsidRDefault="00AC42C7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AC42C7" w:rsidRDefault="00AC42C7" w:rsidP="004568AC">
      <w:pPr>
        <w:jc w:val="both"/>
        <w:rPr>
          <w:rStyle w:val="22pt"/>
          <w:rFonts w:eastAsia="Calibri"/>
          <w:color w:val="auto"/>
          <w:spacing w:val="0"/>
          <w:sz w:val="28"/>
          <w:szCs w:val="28"/>
          <w:lang w:val="ru-RU"/>
        </w:rPr>
      </w:pPr>
    </w:p>
    <w:p w:rsidR="004E3404" w:rsidRDefault="004E3404" w:rsidP="004568AC">
      <w:pPr>
        <w:jc w:val="both"/>
        <w:rPr>
          <w:rStyle w:val="22pt"/>
          <w:rFonts w:eastAsia="Calibri"/>
          <w:color w:val="auto"/>
          <w:spacing w:val="0"/>
          <w:sz w:val="20"/>
          <w:szCs w:val="20"/>
          <w:lang w:val="ru-RU"/>
        </w:rPr>
      </w:pPr>
      <w:r w:rsidRPr="004E3404">
        <w:rPr>
          <w:rStyle w:val="22pt"/>
          <w:rFonts w:eastAsia="Calibri"/>
          <w:color w:val="auto"/>
          <w:spacing w:val="0"/>
          <w:sz w:val="20"/>
          <w:szCs w:val="20"/>
          <w:lang w:val="ru-RU"/>
        </w:rPr>
        <w:t>Исп. А.М. Кубекова</w:t>
      </w:r>
    </w:p>
    <w:p w:rsidR="004E3404" w:rsidRDefault="004E3404" w:rsidP="004E3404">
      <w:pPr>
        <w:tabs>
          <w:tab w:val="left" w:pos="6945"/>
        </w:tabs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673F29" w:rsidRDefault="00673F29" w:rsidP="004E3404">
      <w:pPr>
        <w:tabs>
          <w:tab w:val="left" w:pos="6945"/>
        </w:tabs>
        <w:jc w:val="right"/>
        <w:rPr>
          <w:rFonts w:ascii="Times New Roman" w:eastAsia="Calibri" w:hAnsi="Times New Roman" w:cs="Times New Roman"/>
          <w:lang w:val="ru-RU"/>
        </w:rPr>
      </w:pPr>
    </w:p>
    <w:p w:rsidR="00673F29" w:rsidRDefault="00673F29" w:rsidP="004E3404">
      <w:pPr>
        <w:tabs>
          <w:tab w:val="left" w:pos="6945"/>
        </w:tabs>
        <w:jc w:val="right"/>
        <w:rPr>
          <w:rFonts w:ascii="Times New Roman" w:eastAsia="Calibri" w:hAnsi="Times New Roman" w:cs="Times New Roman"/>
          <w:lang w:val="ru-RU"/>
        </w:rPr>
      </w:pPr>
    </w:p>
    <w:p w:rsidR="00821EAC" w:rsidRPr="00B4008C" w:rsidRDefault="004E3404" w:rsidP="004E3404">
      <w:pPr>
        <w:tabs>
          <w:tab w:val="left" w:pos="6945"/>
        </w:tabs>
        <w:jc w:val="right"/>
        <w:rPr>
          <w:rFonts w:ascii="Times New Roman" w:eastAsia="Calibri" w:hAnsi="Times New Roman" w:cs="Times New Roman"/>
          <w:lang w:val="ru-RU"/>
        </w:rPr>
      </w:pPr>
      <w:r w:rsidRPr="00B4008C">
        <w:rPr>
          <w:rFonts w:ascii="Times New Roman" w:eastAsia="Calibri" w:hAnsi="Times New Roman" w:cs="Times New Roman"/>
          <w:lang w:val="ru-RU"/>
        </w:rPr>
        <w:t>Приложение 1</w:t>
      </w:r>
    </w:p>
    <w:p w:rsidR="004E3404" w:rsidRDefault="004E3404" w:rsidP="00AC42C7">
      <w:pPr>
        <w:pStyle w:val="af8"/>
        <w:rPr>
          <w:rStyle w:val="22pt"/>
        </w:rPr>
      </w:pPr>
      <w:r>
        <w:rPr>
          <w:rStyle w:val="22pt"/>
        </w:rPr>
        <w:tab/>
      </w:r>
    </w:p>
    <w:p w:rsidR="00F639D1" w:rsidRPr="00673F29" w:rsidRDefault="002566AF" w:rsidP="00673F29">
      <w:pPr>
        <w:pStyle w:val="20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673F29">
        <w:rPr>
          <w:rStyle w:val="22pt"/>
          <w:sz w:val="24"/>
          <w:szCs w:val="24"/>
        </w:rPr>
        <w:t>ПОЛОЖЕНИЕ</w:t>
      </w:r>
    </w:p>
    <w:p w:rsidR="00A5486C" w:rsidRPr="00673F29" w:rsidRDefault="00A47039" w:rsidP="00673F29">
      <w:pPr>
        <w:pStyle w:val="20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 xml:space="preserve">об Открытой спартакиаде </w:t>
      </w:r>
      <w:r w:rsidRPr="00673F29">
        <w:rPr>
          <w:sz w:val="24"/>
          <w:szCs w:val="24"/>
          <w:lang w:val="ru-RU"/>
        </w:rPr>
        <w:t xml:space="preserve">Министерства образования и науки Карачаево-Черкесской Республики </w:t>
      </w:r>
      <w:r w:rsidR="002566AF" w:rsidRPr="00673F29">
        <w:rPr>
          <w:sz w:val="24"/>
          <w:szCs w:val="24"/>
        </w:rPr>
        <w:t xml:space="preserve"> среди обучающихся организаций дополнительного образования детей физкультурно</w:t>
      </w:r>
      <w:r w:rsidR="008830FC" w:rsidRPr="00673F29">
        <w:rPr>
          <w:sz w:val="24"/>
          <w:szCs w:val="24"/>
          <w:lang w:val="ru-RU"/>
        </w:rPr>
        <w:t xml:space="preserve"> </w:t>
      </w:r>
      <w:r w:rsidR="002566AF" w:rsidRPr="00673F29">
        <w:rPr>
          <w:sz w:val="24"/>
          <w:szCs w:val="24"/>
        </w:rPr>
        <w:t>- спортивной направленности</w:t>
      </w:r>
      <w:r w:rsidR="00FF1BCA">
        <w:rPr>
          <w:sz w:val="24"/>
          <w:szCs w:val="24"/>
          <w:lang w:val="ru-RU"/>
        </w:rPr>
        <w:t xml:space="preserve"> </w:t>
      </w:r>
      <w:r w:rsidR="002566AF" w:rsidRPr="00673F29">
        <w:rPr>
          <w:sz w:val="24"/>
          <w:szCs w:val="24"/>
        </w:rPr>
        <w:t xml:space="preserve">в сфере образования 2015/2016 </w:t>
      </w:r>
      <w:proofErr w:type="spellStart"/>
      <w:r w:rsidR="002566AF" w:rsidRPr="00673F29">
        <w:rPr>
          <w:sz w:val="24"/>
          <w:szCs w:val="24"/>
        </w:rPr>
        <w:t>уч</w:t>
      </w:r>
      <w:proofErr w:type="spellEnd"/>
      <w:r w:rsidR="00FF1BCA">
        <w:rPr>
          <w:sz w:val="24"/>
          <w:szCs w:val="24"/>
          <w:lang w:val="ru-RU"/>
        </w:rPr>
        <w:t>.</w:t>
      </w:r>
      <w:r w:rsidR="002566AF" w:rsidRPr="00673F29">
        <w:rPr>
          <w:sz w:val="24"/>
          <w:szCs w:val="24"/>
        </w:rPr>
        <w:t xml:space="preserve"> года</w:t>
      </w:r>
      <w:bookmarkStart w:id="1" w:name="bookmark0"/>
    </w:p>
    <w:p w:rsidR="00F639D1" w:rsidRPr="00673F29" w:rsidRDefault="002566AF" w:rsidP="00673F2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73F29">
        <w:rPr>
          <w:sz w:val="24"/>
          <w:szCs w:val="24"/>
        </w:rPr>
        <w:t>I. ОБЩИЕ ПОЛОЖЕНИЯ</w:t>
      </w:r>
      <w:bookmarkEnd w:id="1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proofErr w:type="gramStart"/>
      <w:r w:rsidRPr="00673F29">
        <w:rPr>
          <w:sz w:val="24"/>
          <w:szCs w:val="24"/>
        </w:rPr>
        <w:t xml:space="preserve">Открытая </w:t>
      </w:r>
      <w:r w:rsidR="00DF3A82">
        <w:rPr>
          <w:sz w:val="24"/>
          <w:szCs w:val="24"/>
          <w:lang w:val="ru-RU"/>
        </w:rPr>
        <w:t>С</w:t>
      </w:r>
      <w:proofErr w:type="spellStart"/>
      <w:r w:rsidRPr="00673F29">
        <w:rPr>
          <w:sz w:val="24"/>
          <w:szCs w:val="24"/>
        </w:rPr>
        <w:t>партакиада</w:t>
      </w:r>
      <w:proofErr w:type="spellEnd"/>
      <w:r w:rsidRPr="00673F29">
        <w:rPr>
          <w:sz w:val="24"/>
          <w:szCs w:val="24"/>
        </w:rPr>
        <w:t xml:space="preserve"> </w:t>
      </w:r>
      <w:r w:rsidR="008830FC" w:rsidRPr="00673F29">
        <w:rPr>
          <w:sz w:val="24"/>
          <w:szCs w:val="24"/>
        </w:rPr>
        <w:t>Министерств</w:t>
      </w:r>
      <w:r w:rsidR="008830FC" w:rsidRPr="00673F29">
        <w:rPr>
          <w:sz w:val="24"/>
          <w:szCs w:val="24"/>
          <w:lang w:val="ru-RU"/>
        </w:rPr>
        <w:t>а</w:t>
      </w:r>
      <w:r w:rsidR="008830FC" w:rsidRPr="00673F29">
        <w:rPr>
          <w:sz w:val="24"/>
          <w:szCs w:val="24"/>
        </w:rPr>
        <w:t xml:space="preserve"> образования и науки </w:t>
      </w:r>
      <w:r w:rsidR="008830FC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 xml:space="preserve"> </w:t>
      </w:r>
      <w:r w:rsidR="00CD26CE" w:rsidRPr="00673F29">
        <w:rPr>
          <w:sz w:val="24"/>
          <w:szCs w:val="24"/>
          <w:lang w:val="ru-RU"/>
        </w:rPr>
        <w:t xml:space="preserve"> Карачаево-Черкесской Республики</w:t>
      </w:r>
      <w:r w:rsidRPr="00673F29">
        <w:rPr>
          <w:sz w:val="24"/>
          <w:szCs w:val="24"/>
        </w:rPr>
        <w:t xml:space="preserve"> среди обучающихся организаций дополнительного образования детей физкульт</w:t>
      </w:r>
      <w:r w:rsidR="00DF3A82">
        <w:rPr>
          <w:sz w:val="24"/>
          <w:szCs w:val="24"/>
        </w:rPr>
        <w:t>урно-спортивной направленности</w:t>
      </w:r>
      <w:r w:rsidR="00DF3A82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 xml:space="preserve">2015/2016 учебного года (далее - Спартакиада) проводится Министерством образования и науки </w:t>
      </w:r>
      <w:r w:rsidR="00CD26CE" w:rsidRPr="00673F29">
        <w:rPr>
          <w:sz w:val="24"/>
          <w:szCs w:val="24"/>
          <w:lang w:val="ru-RU"/>
        </w:rPr>
        <w:t xml:space="preserve"> Карачаево-Черкесской Республики</w:t>
      </w:r>
      <w:r w:rsidR="00CD26CE" w:rsidRPr="00673F29">
        <w:rPr>
          <w:sz w:val="24"/>
          <w:szCs w:val="24"/>
        </w:rPr>
        <w:t xml:space="preserve"> (далее - Минобрнауки </w:t>
      </w:r>
      <w:r w:rsidR="00CD26CE" w:rsidRPr="00673F29">
        <w:rPr>
          <w:sz w:val="24"/>
          <w:szCs w:val="24"/>
          <w:lang w:val="ru-RU"/>
        </w:rPr>
        <w:t>КЧР</w:t>
      </w:r>
      <w:r w:rsidRPr="00673F29">
        <w:rPr>
          <w:sz w:val="24"/>
          <w:szCs w:val="24"/>
        </w:rPr>
        <w:t xml:space="preserve">) и </w:t>
      </w:r>
      <w:r w:rsidR="00CD26CE" w:rsidRPr="00673F29">
        <w:rPr>
          <w:sz w:val="24"/>
          <w:szCs w:val="24"/>
          <w:lang w:val="ru-RU"/>
        </w:rPr>
        <w:t xml:space="preserve"> Республиканской</w:t>
      </w:r>
      <w:r w:rsidR="00CD26CE" w:rsidRPr="00673F29">
        <w:rPr>
          <w:sz w:val="24"/>
          <w:szCs w:val="24"/>
        </w:rPr>
        <w:t xml:space="preserve"> </w:t>
      </w:r>
      <w:r w:rsidR="008830FC" w:rsidRPr="00673F29">
        <w:rPr>
          <w:sz w:val="24"/>
          <w:szCs w:val="24"/>
        </w:rPr>
        <w:t>государственной</w:t>
      </w:r>
      <w:r w:rsidR="00CD26CE" w:rsidRPr="00673F29">
        <w:rPr>
          <w:sz w:val="24"/>
          <w:szCs w:val="24"/>
          <w:lang w:val="ru-RU"/>
        </w:rPr>
        <w:t xml:space="preserve"> </w:t>
      </w:r>
      <w:r w:rsidR="00CD26CE" w:rsidRPr="00673F29">
        <w:rPr>
          <w:sz w:val="24"/>
          <w:szCs w:val="24"/>
        </w:rPr>
        <w:t xml:space="preserve"> </w:t>
      </w:r>
      <w:proofErr w:type="spellStart"/>
      <w:r w:rsidR="00CD26CE" w:rsidRPr="00673F29">
        <w:rPr>
          <w:sz w:val="24"/>
          <w:szCs w:val="24"/>
        </w:rPr>
        <w:t>бюджетн</w:t>
      </w:r>
      <w:proofErr w:type="spellEnd"/>
      <w:r w:rsidR="00CD26CE" w:rsidRPr="00673F29">
        <w:rPr>
          <w:sz w:val="24"/>
          <w:szCs w:val="24"/>
          <w:lang w:val="ru-RU"/>
        </w:rPr>
        <w:t xml:space="preserve">ой </w:t>
      </w:r>
      <w:r w:rsidR="00CD26CE" w:rsidRPr="00673F29">
        <w:rPr>
          <w:sz w:val="24"/>
          <w:szCs w:val="24"/>
        </w:rPr>
        <w:t xml:space="preserve"> </w:t>
      </w:r>
      <w:r w:rsidR="00CD72FB" w:rsidRPr="00673F29">
        <w:rPr>
          <w:sz w:val="24"/>
          <w:szCs w:val="24"/>
          <w:lang w:val="ru-RU"/>
        </w:rPr>
        <w:t>образовательной организаци</w:t>
      </w:r>
      <w:r w:rsidR="00DF3A82">
        <w:rPr>
          <w:sz w:val="24"/>
          <w:szCs w:val="24"/>
          <w:lang w:val="ru-RU"/>
        </w:rPr>
        <w:t>ей</w:t>
      </w:r>
      <w:r w:rsidR="00CD26CE" w:rsidRPr="00673F29">
        <w:rPr>
          <w:sz w:val="24"/>
          <w:szCs w:val="24"/>
          <w:lang w:val="ru-RU"/>
        </w:rPr>
        <w:t xml:space="preserve"> </w:t>
      </w:r>
      <w:r w:rsidR="005D36F3" w:rsidRPr="00673F29">
        <w:rPr>
          <w:sz w:val="24"/>
          <w:szCs w:val="24"/>
          <w:lang w:val="ru-RU"/>
        </w:rPr>
        <w:t>до</w:t>
      </w:r>
      <w:r w:rsidR="00CD72FB" w:rsidRPr="00673F29">
        <w:rPr>
          <w:sz w:val="24"/>
          <w:szCs w:val="24"/>
          <w:lang w:val="ru-RU"/>
        </w:rPr>
        <w:t>полните</w:t>
      </w:r>
      <w:r w:rsidR="005D36F3" w:rsidRPr="00673F29">
        <w:rPr>
          <w:sz w:val="24"/>
          <w:szCs w:val="24"/>
          <w:lang w:val="ru-RU"/>
        </w:rPr>
        <w:t>льного образования детей  «</w:t>
      </w:r>
      <w:r w:rsidR="00CD26CE" w:rsidRPr="00673F29">
        <w:rPr>
          <w:sz w:val="24"/>
          <w:szCs w:val="24"/>
          <w:lang w:val="ru-RU"/>
        </w:rPr>
        <w:t>Республиканская детско-юношеская спортивная школа по спортивной гимнастике Министерства образования и науки КЧР</w:t>
      </w:r>
      <w:r w:rsidR="008830FC" w:rsidRPr="00673F29">
        <w:rPr>
          <w:sz w:val="24"/>
          <w:szCs w:val="24"/>
          <w:lang w:val="ru-RU"/>
        </w:rPr>
        <w:t>»</w:t>
      </w:r>
      <w:r w:rsidR="00CD26CE" w:rsidRPr="00673F29">
        <w:rPr>
          <w:sz w:val="24"/>
          <w:szCs w:val="24"/>
          <w:lang w:val="ru-RU"/>
        </w:rPr>
        <w:t xml:space="preserve"> (РГБОО </w:t>
      </w:r>
      <w:r w:rsidR="005D36F3" w:rsidRPr="00673F29">
        <w:rPr>
          <w:sz w:val="24"/>
          <w:szCs w:val="24"/>
          <w:lang w:val="ru-RU"/>
        </w:rPr>
        <w:t xml:space="preserve">ДОД </w:t>
      </w:r>
      <w:r w:rsidR="00DF3A82">
        <w:rPr>
          <w:sz w:val="24"/>
          <w:szCs w:val="24"/>
          <w:lang w:val="ru-RU"/>
        </w:rPr>
        <w:t xml:space="preserve">  «</w:t>
      </w:r>
      <w:r w:rsidR="00CD26CE" w:rsidRPr="00673F29">
        <w:rPr>
          <w:sz w:val="24"/>
          <w:szCs w:val="24"/>
          <w:lang w:val="ru-RU"/>
        </w:rPr>
        <w:t>РДЮСШ МОН КЧР</w:t>
      </w:r>
      <w:r w:rsidR="00DF3A82">
        <w:rPr>
          <w:sz w:val="24"/>
          <w:szCs w:val="24"/>
          <w:lang w:val="ru-RU"/>
        </w:rPr>
        <w:t>»</w:t>
      </w:r>
      <w:r w:rsidR="00CD26CE" w:rsidRPr="00673F29">
        <w:rPr>
          <w:sz w:val="24"/>
          <w:szCs w:val="24"/>
          <w:lang w:val="ru-RU"/>
        </w:rPr>
        <w:t>)</w:t>
      </w:r>
      <w:r w:rsidRPr="00673F29">
        <w:rPr>
          <w:sz w:val="24"/>
          <w:szCs w:val="24"/>
        </w:rPr>
        <w:t xml:space="preserve"> </w:t>
      </w:r>
      <w:r w:rsidR="00CD26CE" w:rsidRPr="00673F29">
        <w:rPr>
          <w:sz w:val="24"/>
          <w:szCs w:val="24"/>
          <w:lang w:val="ru-RU"/>
        </w:rPr>
        <w:t xml:space="preserve"> </w:t>
      </w:r>
      <w:r w:rsidR="00CD26CE" w:rsidRPr="00673F29">
        <w:rPr>
          <w:sz w:val="24"/>
          <w:szCs w:val="24"/>
        </w:rPr>
        <w:t xml:space="preserve"> </w:t>
      </w:r>
      <w:r w:rsidR="00CD26CE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 xml:space="preserve"> с целью</w:t>
      </w:r>
      <w:proofErr w:type="gramEnd"/>
      <w:r w:rsidRPr="00673F29">
        <w:rPr>
          <w:sz w:val="24"/>
          <w:szCs w:val="24"/>
        </w:rPr>
        <w:t xml:space="preserve"> повышения качества и эффективности работы организаций дополнительного образования детей физкультурно</w:t>
      </w:r>
      <w:r w:rsidR="008830FC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>- спортивной направленности по привлечению обучающихся к систематическим занятиям физической культурой и спортом.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Задачи Спартакиады:</w:t>
      </w:r>
    </w:p>
    <w:p w:rsidR="00F639D1" w:rsidRPr="00673F29" w:rsidRDefault="002566AF" w:rsidP="00673F29">
      <w:pPr>
        <w:pStyle w:val="7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пропаганда здорового образа жизни, гражданское и патриотическое воспитание формирование позитивных жизненных установок у подрастающего поколения;</w:t>
      </w:r>
    </w:p>
    <w:p w:rsidR="00F639D1" w:rsidRPr="00673F29" w:rsidRDefault="002566AF" w:rsidP="00673F29">
      <w:pPr>
        <w:pStyle w:val="7"/>
        <w:numPr>
          <w:ilvl w:val="0"/>
          <w:numId w:val="1"/>
        </w:numPr>
        <w:shd w:val="clear" w:color="auto" w:fill="auto"/>
        <w:tabs>
          <w:tab w:val="left" w:pos="113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повышение качества работы с </w:t>
      </w:r>
      <w:proofErr w:type="gramStart"/>
      <w:r w:rsidRPr="00673F29">
        <w:rPr>
          <w:sz w:val="24"/>
          <w:szCs w:val="24"/>
        </w:rPr>
        <w:t>обучающимися</w:t>
      </w:r>
      <w:proofErr w:type="gramEnd"/>
      <w:r w:rsidRPr="00673F29">
        <w:rPr>
          <w:sz w:val="24"/>
          <w:szCs w:val="24"/>
        </w:rPr>
        <w:t xml:space="preserve"> во внеучебное время;</w:t>
      </w:r>
    </w:p>
    <w:p w:rsidR="00F639D1" w:rsidRPr="00673F29" w:rsidRDefault="002566AF" w:rsidP="00673F29">
      <w:pPr>
        <w:pStyle w:val="7"/>
        <w:numPr>
          <w:ilvl w:val="0"/>
          <w:numId w:val="1"/>
        </w:numPr>
        <w:shd w:val="clear" w:color="auto" w:fill="auto"/>
        <w:tabs>
          <w:tab w:val="left" w:pos="113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популяризация и развитие видов спорта;</w:t>
      </w:r>
    </w:p>
    <w:p w:rsidR="00F639D1" w:rsidRPr="00673F29" w:rsidRDefault="002566AF" w:rsidP="00673F29">
      <w:pPr>
        <w:pStyle w:val="7"/>
        <w:numPr>
          <w:ilvl w:val="0"/>
          <w:numId w:val="1"/>
        </w:numPr>
        <w:shd w:val="clear" w:color="auto" w:fill="auto"/>
        <w:tabs>
          <w:tab w:val="left" w:pos="113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повышение уровня спортивного мастерства юных спортсменов.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1"/>
      <w:r w:rsidRPr="00673F29">
        <w:rPr>
          <w:sz w:val="24"/>
          <w:szCs w:val="24"/>
        </w:rPr>
        <w:t>II. ЭТАПЫ И СРОКИ ПРОВЕДЕНИЯ</w:t>
      </w:r>
      <w:bookmarkEnd w:id="2"/>
    </w:p>
    <w:p w:rsidR="00F639D1" w:rsidRPr="00673F29" w:rsidRDefault="00DF3A82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</w:t>
      </w:r>
      <w:proofErr w:type="spellStart"/>
      <w:r w:rsidR="002566AF" w:rsidRPr="00673F29">
        <w:rPr>
          <w:sz w:val="24"/>
          <w:szCs w:val="24"/>
        </w:rPr>
        <w:t>оревнования</w:t>
      </w:r>
      <w:proofErr w:type="spellEnd"/>
      <w:r w:rsidR="002566AF" w:rsidRPr="00673F29">
        <w:rPr>
          <w:sz w:val="24"/>
          <w:szCs w:val="24"/>
        </w:rPr>
        <w:t xml:space="preserve"> среди обучающихся организаций дополнительного образования детей физкультурно-спортивной направленности (далее - соревнования) в рамках Спартакиады проводятся в четыре этапа:</w:t>
      </w:r>
    </w:p>
    <w:p w:rsidR="00F639D1" w:rsidRPr="00673F29" w:rsidRDefault="002566AF" w:rsidP="00673F29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a5"/>
          <w:sz w:val="24"/>
          <w:szCs w:val="24"/>
        </w:rPr>
        <w:t>этап - школьный</w:t>
      </w:r>
      <w:r w:rsidRPr="00673F29">
        <w:rPr>
          <w:sz w:val="24"/>
          <w:szCs w:val="24"/>
        </w:rPr>
        <w:t xml:space="preserve"> (соревнования проводятся в образовательных организациях дополнительного образования детей);</w:t>
      </w:r>
    </w:p>
    <w:p w:rsidR="00F639D1" w:rsidRPr="00673F29" w:rsidRDefault="002566AF" w:rsidP="00673F29">
      <w:pPr>
        <w:pStyle w:val="7"/>
        <w:numPr>
          <w:ilvl w:val="1"/>
          <w:numId w:val="1"/>
        </w:numPr>
        <w:shd w:val="clear" w:color="auto" w:fill="auto"/>
        <w:tabs>
          <w:tab w:val="left" w:pos="98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a5"/>
          <w:sz w:val="24"/>
          <w:szCs w:val="24"/>
        </w:rPr>
        <w:t>этап - муниципальный</w:t>
      </w:r>
      <w:r w:rsidRPr="00673F29">
        <w:rPr>
          <w:sz w:val="24"/>
          <w:szCs w:val="24"/>
        </w:rPr>
        <w:t xml:space="preserve"> (соревнования </w:t>
      </w:r>
      <w:r w:rsidR="008830FC" w:rsidRPr="00673F29">
        <w:rPr>
          <w:sz w:val="24"/>
          <w:szCs w:val="24"/>
        </w:rPr>
        <w:t xml:space="preserve">проводятся </w:t>
      </w:r>
      <w:r w:rsidRPr="00673F29">
        <w:rPr>
          <w:sz w:val="24"/>
          <w:szCs w:val="24"/>
        </w:rPr>
        <w:t>в муниципальных образованиях);</w:t>
      </w:r>
    </w:p>
    <w:p w:rsidR="00F639D1" w:rsidRPr="00673F29" w:rsidRDefault="002566AF" w:rsidP="00673F29">
      <w:pPr>
        <w:pStyle w:val="7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a5"/>
          <w:sz w:val="24"/>
          <w:szCs w:val="24"/>
        </w:rPr>
        <w:t>этап - региональный</w:t>
      </w:r>
      <w:r w:rsidRPr="00673F29">
        <w:rPr>
          <w:sz w:val="24"/>
          <w:szCs w:val="24"/>
        </w:rPr>
        <w:t xml:space="preserve"> (соревнования </w:t>
      </w:r>
      <w:r w:rsidR="008830FC" w:rsidRPr="00673F29">
        <w:rPr>
          <w:sz w:val="24"/>
          <w:szCs w:val="24"/>
        </w:rPr>
        <w:t xml:space="preserve">проводятся </w:t>
      </w:r>
      <w:r w:rsidR="00DF3A82" w:rsidRPr="00673F29">
        <w:rPr>
          <w:sz w:val="24"/>
          <w:szCs w:val="24"/>
          <w:lang w:val="ru-RU"/>
        </w:rPr>
        <w:t xml:space="preserve">РГБОО ДОД </w:t>
      </w:r>
      <w:r w:rsidR="00DF3A82">
        <w:rPr>
          <w:sz w:val="24"/>
          <w:szCs w:val="24"/>
          <w:lang w:val="ru-RU"/>
        </w:rPr>
        <w:t xml:space="preserve">  «</w:t>
      </w:r>
      <w:r w:rsidR="00DF3A82" w:rsidRPr="00673F29">
        <w:rPr>
          <w:sz w:val="24"/>
          <w:szCs w:val="24"/>
          <w:lang w:val="ru-RU"/>
        </w:rPr>
        <w:t>РДЮСШ МОН КЧР</w:t>
      </w:r>
      <w:r w:rsidR="00DF3A82">
        <w:rPr>
          <w:sz w:val="24"/>
          <w:szCs w:val="24"/>
          <w:lang w:val="ru-RU"/>
        </w:rPr>
        <w:t>»;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a5"/>
          <w:sz w:val="24"/>
          <w:szCs w:val="24"/>
        </w:rPr>
        <w:t xml:space="preserve">IVэтап - </w:t>
      </w:r>
      <w:proofErr w:type="gramStart"/>
      <w:r w:rsidRPr="00673F29">
        <w:rPr>
          <w:rStyle w:val="a5"/>
          <w:sz w:val="24"/>
          <w:szCs w:val="24"/>
        </w:rPr>
        <w:t>всероссийский</w:t>
      </w:r>
      <w:proofErr w:type="gramEnd"/>
      <w:r w:rsidRPr="00673F29">
        <w:rPr>
          <w:sz w:val="24"/>
          <w:szCs w:val="24"/>
        </w:rPr>
        <w:t xml:space="preserve"> (финальные соревнования).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Сроки проведения этапов соревнований в рамках Спартакиады - Приложение № 1.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3" w:name="bookmark2"/>
      <w:r w:rsidRPr="00673F29">
        <w:rPr>
          <w:sz w:val="24"/>
          <w:szCs w:val="24"/>
        </w:rPr>
        <w:t>III. ОРГАНИЗАТОРЫ МЕРОПРИЯТИЯ</w:t>
      </w:r>
      <w:bookmarkEnd w:id="3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Общее руководство организацией и проведением Спартакиады осуществляют Минобрнауки </w:t>
      </w:r>
      <w:r w:rsidR="005D36F3" w:rsidRPr="00673F29">
        <w:rPr>
          <w:sz w:val="24"/>
          <w:szCs w:val="24"/>
          <w:lang w:val="ru-RU"/>
        </w:rPr>
        <w:t xml:space="preserve">КЧР </w:t>
      </w:r>
      <w:r w:rsidRPr="00673F29">
        <w:rPr>
          <w:sz w:val="24"/>
          <w:szCs w:val="24"/>
        </w:rPr>
        <w:t xml:space="preserve">и </w:t>
      </w:r>
      <w:r w:rsidR="005D36F3" w:rsidRPr="00673F29">
        <w:rPr>
          <w:sz w:val="24"/>
          <w:szCs w:val="24"/>
          <w:lang w:val="ru-RU"/>
        </w:rPr>
        <w:t xml:space="preserve"> РГБОО</w:t>
      </w:r>
      <w:r w:rsidRPr="00673F29">
        <w:rPr>
          <w:sz w:val="24"/>
          <w:szCs w:val="24"/>
        </w:rPr>
        <w:t xml:space="preserve"> </w:t>
      </w:r>
      <w:r w:rsidR="005D36F3" w:rsidRPr="00673F29">
        <w:rPr>
          <w:sz w:val="24"/>
          <w:szCs w:val="24"/>
          <w:lang w:val="ru-RU"/>
        </w:rPr>
        <w:t xml:space="preserve">ДОД </w:t>
      </w:r>
      <w:r w:rsidRPr="00673F29">
        <w:rPr>
          <w:sz w:val="24"/>
          <w:szCs w:val="24"/>
        </w:rPr>
        <w:t>«</w:t>
      </w:r>
      <w:r w:rsidR="005D36F3" w:rsidRPr="00673F29">
        <w:rPr>
          <w:sz w:val="24"/>
          <w:szCs w:val="24"/>
          <w:lang w:val="ru-RU"/>
        </w:rPr>
        <w:t xml:space="preserve"> РДЮСШ МОН КЧР</w:t>
      </w:r>
      <w:r w:rsidRPr="00673F29">
        <w:rPr>
          <w:sz w:val="24"/>
          <w:szCs w:val="24"/>
        </w:rPr>
        <w:t>».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Для координации работы по подготовке и проведению Спартакиады создаётся </w:t>
      </w:r>
      <w:r w:rsidR="005D36F3" w:rsidRPr="00673F29">
        <w:rPr>
          <w:sz w:val="24"/>
          <w:szCs w:val="24"/>
          <w:lang w:val="ru-RU"/>
        </w:rPr>
        <w:t xml:space="preserve"> республиканский </w:t>
      </w:r>
      <w:r w:rsidRPr="00673F29">
        <w:rPr>
          <w:sz w:val="24"/>
          <w:szCs w:val="24"/>
        </w:rPr>
        <w:t>Оргкомитет.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Организация и проведение соревнований </w:t>
      </w:r>
      <w:r w:rsidR="005D36F3" w:rsidRPr="00673F29">
        <w:rPr>
          <w:sz w:val="24"/>
          <w:szCs w:val="24"/>
          <w:lang w:val="ru-RU"/>
        </w:rPr>
        <w:t xml:space="preserve"> республиканского</w:t>
      </w:r>
      <w:r w:rsidRPr="00673F29">
        <w:rPr>
          <w:sz w:val="24"/>
          <w:szCs w:val="24"/>
        </w:rPr>
        <w:t xml:space="preserve"> этапа Спартакиады возлагается на </w:t>
      </w:r>
      <w:r w:rsidR="0038123A" w:rsidRPr="00673F29">
        <w:rPr>
          <w:sz w:val="24"/>
          <w:szCs w:val="24"/>
          <w:lang w:val="ru-RU"/>
        </w:rPr>
        <w:t>РГБОО</w:t>
      </w:r>
      <w:r w:rsidR="0038123A" w:rsidRPr="00673F29">
        <w:rPr>
          <w:sz w:val="24"/>
          <w:szCs w:val="24"/>
        </w:rPr>
        <w:t xml:space="preserve"> </w:t>
      </w:r>
      <w:r w:rsidR="0038123A" w:rsidRPr="00673F29">
        <w:rPr>
          <w:sz w:val="24"/>
          <w:szCs w:val="24"/>
          <w:lang w:val="ru-RU"/>
        </w:rPr>
        <w:t xml:space="preserve">ДОД </w:t>
      </w:r>
      <w:r w:rsidR="0038123A" w:rsidRPr="00673F29">
        <w:rPr>
          <w:sz w:val="24"/>
          <w:szCs w:val="24"/>
        </w:rPr>
        <w:t>«</w:t>
      </w:r>
      <w:r w:rsidR="0038123A" w:rsidRPr="00673F29">
        <w:rPr>
          <w:sz w:val="24"/>
          <w:szCs w:val="24"/>
          <w:lang w:val="ru-RU"/>
        </w:rPr>
        <w:t>РДЮСШ МОН КЧР</w:t>
      </w:r>
      <w:r w:rsidR="0038123A" w:rsidRPr="00673F29">
        <w:rPr>
          <w:sz w:val="24"/>
          <w:szCs w:val="24"/>
        </w:rPr>
        <w:t>».</w:t>
      </w:r>
      <w:r w:rsidR="0038123A" w:rsidRPr="00673F29">
        <w:rPr>
          <w:sz w:val="24"/>
          <w:szCs w:val="24"/>
          <w:lang w:val="ru-RU"/>
        </w:rPr>
        <w:t xml:space="preserve"> 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Ответственность за подготовку мест проведения соревнований </w:t>
      </w:r>
      <w:r w:rsidR="005D36F3" w:rsidRPr="00673F29">
        <w:rPr>
          <w:sz w:val="24"/>
          <w:szCs w:val="24"/>
          <w:lang w:val="ru-RU"/>
        </w:rPr>
        <w:t xml:space="preserve"> республиканского</w:t>
      </w:r>
      <w:r w:rsidRPr="00673F29">
        <w:rPr>
          <w:sz w:val="24"/>
          <w:szCs w:val="24"/>
        </w:rPr>
        <w:t xml:space="preserve"> этапа Спартакиады, прием и размещение участников, представителей, тренеров, судей, организацию питания, медико-санитарное обслуживание и соблюдение техники безопасности возлагается на </w:t>
      </w:r>
      <w:r w:rsidR="0038123A" w:rsidRPr="00673F29">
        <w:rPr>
          <w:sz w:val="24"/>
          <w:szCs w:val="24"/>
          <w:lang w:val="ru-RU"/>
        </w:rPr>
        <w:t>РГБОО</w:t>
      </w:r>
      <w:r w:rsidR="0038123A" w:rsidRPr="00673F29">
        <w:rPr>
          <w:sz w:val="24"/>
          <w:szCs w:val="24"/>
        </w:rPr>
        <w:t xml:space="preserve"> </w:t>
      </w:r>
      <w:r w:rsidR="0038123A" w:rsidRPr="00673F29">
        <w:rPr>
          <w:sz w:val="24"/>
          <w:szCs w:val="24"/>
          <w:lang w:val="ru-RU"/>
        </w:rPr>
        <w:t xml:space="preserve">ДОД </w:t>
      </w:r>
      <w:r w:rsidR="0038123A" w:rsidRPr="00673F29">
        <w:rPr>
          <w:sz w:val="24"/>
          <w:szCs w:val="24"/>
        </w:rPr>
        <w:t>«</w:t>
      </w:r>
      <w:r w:rsidR="0038123A" w:rsidRPr="00673F29">
        <w:rPr>
          <w:sz w:val="24"/>
          <w:szCs w:val="24"/>
          <w:lang w:val="ru-RU"/>
        </w:rPr>
        <w:t>РДЮСШ МОН КЧР</w:t>
      </w:r>
      <w:r w:rsidR="0038123A" w:rsidRPr="00673F29">
        <w:rPr>
          <w:sz w:val="24"/>
          <w:szCs w:val="24"/>
        </w:rPr>
        <w:t>»</w:t>
      </w:r>
      <w:r w:rsidR="0038123A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>и Главные судейские коллегии.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При наличии объективных причин, не позволяющих провести запланированные соревнования согласно утвержденному календарному плану, организация, проводящая соревнования, должна поставить в известность </w:t>
      </w:r>
      <w:r w:rsidR="005D36F3" w:rsidRPr="00673F29">
        <w:rPr>
          <w:sz w:val="24"/>
          <w:szCs w:val="24"/>
          <w:lang w:val="ru-RU"/>
        </w:rPr>
        <w:t xml:space="preserve"> РГБОО ДОД </w:t>
      </w:r>
      <w:r w:rsidR="005D36F3" w:rsidRPr="00673F29">
        <w:rPr>
          <w:sz w:val="24"/>
          <w:szCs w:val="24"/>
        </w:rPr>
        <w:t>«</w:t>
      </w:r>
      <w:r w:rsidR="005D36F3" w:rsidRPr="00673F29">
        <w:rPr>
          <w:sz w:val="24"/>
          <w:szCs w:val="24"/>
          <w:lang w:val="ru-RU"/>
        </w:rPr>
        <w:t>РДЮСШ МОН КЧР</w:t>
      </w:r>
      <w:r w:rsidRPr="00673F29">
        <w:rPr>
          <w:sz w:val="24"/>
          <w:szCs w:val="24"/>
        </w:rPr>
        <w:t>» об отказе от пр</w:t>
      </w:r>
      <w:r w:rsidR="005D36F3" w:rsidRPr="00673F29">
        <w:rPr>
          <w:sz w:val="24"/>
          <w:szCs w:val="24"/>
        </w:rPr>
        <w:t xml:space="preserve">оведения не позднее </w:t>
      </w:r>
      <w:r w:rsidR="005D36F3" w:rsidRPr="00673F29">
        <w:rPr>
          <w:sz w:val="24"/>
          <w:szCs w:val="24"/>
          <w:lang w:val="ru-RU"/>
        </w:rPr>
        <w:t>одного</w:t>
      </w:r>
      <w:r w:rsidR="005D36F3" w:rsidRPr="00673F29">
        <w:rPr>
          <w:sz w:val="24"/>
          <w:szCs w:val="24"/>
        </w:rPr>
        <w:t xml:space="preserve"> меся</w:t>
      </w:r>
      <w:proofErr w:type="spellStart"/>
      <w:r w:rsidR="005D36F3" w:rsidRPr="00673F29">
        <w:rPr>
          <w:sz w:val="24"/>
          <w:szCs w:val="24"/>
          <w:lang w:val="ru-RU"/>
        </w:rPr>
        <w:t>ца</w:t>
      </w:r>
      <w:proofErr w:type="spellEnd"/>
      <w:r w:rsidRPr="00673F29">
        <w:rPr>
          <w:sz w:val="24"/>
          <w:szCs w:val="24"/>
        </w:rPr>
        <w:t xml:space="preserve"> до их начала.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На каждом этапе проведения соревнований в рамках Спартакиады создаются Главные судейские коллегии, на которые возлагается непосредственное проведение соревнований.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lastRenderedPageBreak/>
        <w:t xml:space="preserve">Состав Главной судейской коллегии соревнований </w:t>
      </w:r>
      <w:r w:rsidR="005D36F3" w:rsidRPr="00673F29">
        <w:rPr>
          <w:sz w:val="24"/>
          <w:szCs w:val="24"/>
          <w:lang w:val="ru-RU"/>
        </w:rPr>
        <w:t xml:space="preserve"> республиканского </w:t>
      </w:r>
      <w:r w:rsidRPr="00673F29">
        <w:rPr>
          <w:sz w:val="24"/>
          <w:szCs w:val="24"/>
        </w:rPr>
        <w:t xml:space="preserve">этапа утверждается </w:t>
      </w:r>
      <w:r w:rsidR="005D36F3" w:rsidRPr="00673F29">
        <w:rPr>
          <w:sz w:val="24"/>
          <w:szCs w:val="24"/>
          <w:lang w:val="ru-RU"/>
        </w:rPr>
        <w:t xml:space="preserve"> РГБОО ДОД </w:t>
      </w:r>
      <w:r w:rsidR="005D36F3" w:rsidRPr="00673F29">
        <w:rPr>
          <w:sz w:val="24"/>
          <w:szCs w:val="24"/>
        </w:rPr>
        <w:t xml:space="preserve"> «</w:t>
      </w:r>
      <w:r w:rsidR="005D36F3" w:rsidRPr="00673F29">
        <w:rPr>
          <w:sz w:val="24"/>
          <w:szCs w:val="24"/>
          <w:lang w:val="ru-RU"/>
        </w:rPr>
        <w:t>РДЮСШ МОН КЧР</w:t>
      </w:r>
      <w:r w:rsidRPr="00673F29">
        <w:rPr>
          <w:sz w:val="24"/>
          <w:szCs w:val="24"/>
        </w:rPr>
        <w:t>» не позднее, чем за 30 дней до начала соревнований.</w:t>
      </w:r>
    </w:p>
    <w:p w:rsidR="00F639D1" w:rsidRPr="00673F29" w:rsidRDefault="00A5486C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4" w:name="bookmark3"/>
      <w:r w:rsidRPr="00673F29">
        <w:rPr>
          <w:sz w:val="24"/>
          <w:szCs w:val="24"/>
          <w:lang w:val="en-US"/>
        </w:rPr>
        <w:t>IV</w:t>
      </w:r>
      <w:r w:rsidRPr="00673F29">
        <w:rPr>
          <w:sz w:val="24"/>
          <w:szCs w:val="24"/>
          <w:lang w:val="ru-RU"/>
        </w:rPr>
        <w:t xml:space="preserve">. </w:t>
      </w:r>
      <w:r w:rsidR="002566AF" w:rsidRPr="00673F29">
        <w:rPr>
          <w:sz w:val="24"/>
          <w:szCs w:val="24"/>
        </w:rPr>
        <w:t>ТРЕБОВАНИЯ К УЧАСТНИКАМ И УСЛОВИЯ ИХ ДОПУСКА</w:t>
      </w:r>
      <w:bookmarkEnd w:id="4"/>
    </w:p>
    <w:p w:rsidR="00F639D1" w:rsidRPr="00673F29" w:rsidRDefault="005D36F3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</w:t>
      </w:r>
      <w:r w:rsidRPr="00673F29">
        <w:rPr>
          <w:sz w:val="24"/>
          <w:szCs w:val="24"/>
          <w:lang w:val="ru-RU"/>
        </w:rPr>
        <w:t xml:space="preserve"> республиканских</w:t>
      </w:r>
      <w:r w:rsidR="002566AF" w:rsidRPr="00673F29">
        <w:rPr>
          <w:sz w:val="24"/>
          <w:szCs w:val="24"/>
        </w:rPr>
        <w:t xml:space="preserve"> финальных соревнованиях принимают участие команды </w:t>
      </w:r>
      <w:r w:rsidRPr="00673F29">
        <w:rPr>
          <w:sz w:val="24"/>
          <w:szCs w:val="24"/>
          <w:lang w:val="ru-RU"/>
        </w:rPr>
        <w:t xml:space="preserve"> муниципальных образований КЧР</w:t>
      </w:r>
      <w:r w:rsidR="002566AF" w:rsidRPr="00673F29">
        <w:rPr>
          <w:sz w:val="24"/>
          <w:szCs w:val="24"/>
        </w:rPr>
        <w:t>. В соревнованиях одной возрастной категории в рамках соревнований Спартакиады по виду спорта принимает участие команда, в которую входят обучающиеся одной организации дополнительного образования детей физкультурно-спортивной направленности не зависимо от ведомственной принадлежности. В спортивных соревнованиях по видам спорта в разных возрастных категориях могут принимать участие команды различных организаций дополнительного образования детей физкультурно-спортивной направленности - победители регионального этапа Спартакиады.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Замена спортсменов, получивших право выступать в финальных соревнованиях, разрешается в пределах утвержденного количества обучающихся.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Во всероссийских соревнованиях среди обучающихся в рамках Спартакиады наравне с гражданами России могут принимать участие лица без гражданства, а также граждане других государств, обучающиеся в организации дополнительного образования детей физкультурно-спортивной направленности.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Территориальная принадлежность спортсмена определяется на 1 сентября 2015 года в соответствии с территориальной принадлежностью его организации дополнительного образования детей физкультурно-спортивной направленности, совпадающей с постоянной или временной регистрацией, и не может меняться до окончания соревнований Спартакиады.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Регистрация должна быть оформлена не позднее 1 сентября 2015 года на той территории, за которую будет выступать спортсмен в соревнованиях Спартакиады по видам спорта.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 случае нахождения организации дополнительного образования детей физкультурно-спортивной направленности субъекта Российской Федерации на территории сопредельного субъекта, территориальная принадлежность спортсменов, зачисленных в данную организацию, определяется территориальной принадлежностью организации дополнительного образования детей (а не регистрацией по месту пребывания). Именная заявка в этих случаях должна быть взаимно согласована с сопредельным субъектом.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Участники команд должны иметь единую спортивную форму.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5" w:name="bookmark4"/>
      <w:r w:rsidRPr="00673F29">
        <w:rPr>
          <w:sz w:val="24"/>
          <w:szCs w:val="24"/>
        </w:rPr>
        <w:t>V. ПРОГРАММА СПОРТИВНЫХ МЕРОПРИЯТИЙ</w:t>
      </w:r>
      <w:bookmarkEnd w:id="5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Спартакиада включает в себя </w:t>
      </w:r>
      <w:r w:rsidR="00673F29" w:rsidRPr="00673F29">
        <w:rPr>
          <w:sz w:val="24"/>
          <w:szCs w:val="24"/>
        </w:rPr>
        <w:t>соревнования,</w:t>
      </w:r>
      <w:r w:rsidRPr="00673F29">
        <w:rPr>
          <w:sz w:val="24"/>
          <w:szCs w:val="24"/>
        </w:rPr>
        <w:t xml:space="preserve"> как в командном, так и в личном зачете по следующим видам спорта: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30"/>
        <w:gridCol w:w="2746"/>
        <w:gridCol w:w="1162"/>
        <w:gridCol w:w="1315"/>
      </w:tblGrid>
      <w:tr w:rsidR="00F639D1" w:rsidRPr="00673F29" w:rsidTr="00673F29">
        <w:trPr>
          <w:trHeight w:val="4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 xml:space="preserve">№ </w:t>
            </w:r>
            <w:proofErr w:type="gramStart"/>
            <w:r w:rsidRPr="00673F29">
              <w:t>п</w:t>
            </w:r>
            <w:proofErr w:type="gramEnd"/>
            <w:r w:rsidRPr="00673F29">
              <w:t>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Вид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Возраст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Юноши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Девушки</w:t>
            </w:r>
          </w:p>
        </w:tc>
      </w:tr>
      <w:tr w:rsidR="00F639D1" w:rsidRPr="00673F29">
        <w:trPr>
          <w:trHeight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Баскетбол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1999-2000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</w:tr>
      <w:tr w:rsidR="00F639D1" w:rsidRPr="00673F29">
        <w:trPr>
          <w:trHeight w:val="33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Вольная борьба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1999-2000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</w:tr>
      <w:tr w:rsidR="00F639D1" w:rsidRPr="00673F29" w:rsidTr="00673F29">
        <w:trPr>
          <w:trHeight w:val="164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2001-2002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</w:tr>
      <w:tr w:rsidR="00F639D1" w:rsidRPr="00673F29" w:rsidTr="00673F29">
        <w:trPr>
          <w:trHeight w:val="9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Греко-римская борьба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1998-1999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</w:tr>
      <w:tr w:rsidR="00F639D1" w:rsidRPr="00673F29">
        <w:trPr>
          <w:trHeight w:val="341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2000-2001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</w:tr>
      <w:tr w:rsidR="00F639D1" w:rsidRPr="00673F29">
        <w:trPr>
          <w:trHeight w:val="34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Дзюдо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2001-2002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</w:tr>
      <w:tr w:rsidR="00F639D1" w:rsidRPr="00673F29">
        <w:trPr>
          <w:trHeight w:val="341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2003-2004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</w:tr>
      <w:tr w:rsidR="00F639D1" w:rsidRPr="00673F29">
        <w:trPr>
          <w:trHeight w:val="33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Лёгкая атлетика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2001-2002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</w:tr>
      <w:tr w:rsidR="00F639D1" w:rsidRPr="00673F29">
        <w:trPr>
          <w:trHeight w:val="341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2003-2004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</w:tr>
      <w:tr w:rsidR="00F639D1" w:rsidRPr="00673F29">
        <w:trPr>
          <w:trHeight w:val="341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2002-2003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</w:tr>
      <w:tr w:rsidR="00F639D1" w:rsidRPr="00673F29">
        <w:trPr>
          <w:trHeight w:val="34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3531F0" w:rsidP="00673F29">
            <w:pPr>
              <w:pStyle w:val="af8"/>
            </w:pPr>
            <w:r w:rsidRPr="00673F29">
              <w:t>6</w:t>
            </w:r>
            <w:r w:rsidR="002566AF" w:rsidRPr="00673F29">
              <w:t>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Самбо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1999-2000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</w:tr>
      <w:tr w:rsidR="00F639D1" w:rsidRPr="00673F29">
        <w:trPr>
          <w:trHeight w:val="350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2001-2002 г.р.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х</w:t>
            </w:r>
          </w:p>
        </w:tc>
      </w:tr>
    </w:tbl>
    <w:p w:rsidR="00F639D1" w:rsidRPr="00673F29" w:rsidRDefault="00F639D1" w:rsidP="00673F29">
      <w:pPr>
        <w:sectPr w:rsidR="00F639D1" w:rsidRPr="00673F29" w:rsidSect="00673F29">
          <w:type w:val="continuous"/>
          <w:pgSz w:w="11909" w:h="16834"/>
          <w:pgMar w:top="842" w:right="812" w:bottom="567" w:left="1450" w:header="0" w:footer="3" w:gutter="0"/>
          <w:cols w:space="720"/>
          <w:noEndnote/>
          <w:docGrid w:linePitch="360"/>
        </w:sectPr>
      </w:pP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6" w:name="bookmark5"/>
      <w:r w:rsidRPr="00673F29">
        <w:rPr>
          <w:sz w:val="24"/>
          <w:szCs w:val="24"/>
        </w:rPr>
        <w:lastRenderedPageBreak/>
        <w:t>VI. УСЛОВИЯ ПОДВЕДЕНИЯ ИТОГОВ</w:t>
      </w:r>
      <w:bookmarkEnd w:id="6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Победители в личном и командном зачетах на всех этапах Спартакиады определяются по лучшим результатам, показанным в отдельных видах программы.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lastRenderedPageBreak/>
        <w:t xml:space="preserve">Победители региональных этапов Спартакиады определяются в соответствии с положениями, утверждёнными </w:t>
      </w:r>
      <w:r w:rsidR="003531F0" w:rsidRPr="00673F29">
        <w:rPr>
          <w:sz w:val="24"/>
          <w:szCs w:val="24"/>
          <w:lang w:val="ru-RU"/>
        </w:rPr>
        <w:t xml:space="preserve"> Минобрнауки КЧР </w:t>
      </w:r>
      <w:r w:rsidR="0038123A" w:rsidRPr="00673F29">
        <w:rPr>
          <w:sz w:val="24"/>
          <w:szCs w:val="24"/>
          <w:lang w:val="ru-RU"/>
        </w:rPr>
        <w:t xml:space="preserve">и РГБОО ДОД </w:t>
      </w:r>
      <w:r w:rsidR="0038123A" w:rsidRPr="00673F29">
        <w:rPr>
          <w:sz w:val="24"/>
          <w:szCs w:val="24"/>
        </w:rPr>
        <w:t>«</w:t>
      </w:r>
      <w:r w:rsidR="0038123A" w:rsidRPr="00673F29">
        <w:rPr>
          <w:sz w:val="24"/>
          <w:szCs w:val="24"/>
          <w:lang w:val="ru-RU"/>
        </w:rPr>
        <w:t>РДЮСШ МОН КЧР</w:t>
      </w:r>
      <w:r w:rsidR="0038123A" w:rsidRPr="00673F29">
        <w:rPr>
          <w:sz w:val="24"/>
          <w:szCs w:val="24"/>
        </w:rPr>
        <w:t>»</w:t>
      </w:r>
      <w:r w:rsidR="0038123A" w:rsidRPr="00673F29">
        <w:rPr>
          <w:sz w:val="24"/>
          <w:szCs w:val="24"/>
          <w:lang w:val="ru-RU"/>
        </w:rPr>
        <w:t>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На соревнованиях </w:t>
      </w:r>
      <w:r w:rsidR="003531F0" w:rsidRPr="00673F29">
        <w:rPr>
          <w:sz w:val="24"/>
          <w:szCs w:val="24"/>
          <w:lang w:val="ru-RU"/>
        </w:rPr>
        <w:t xml:space="preserve"> республиканского</w:t>
      </w:r>
      <w:r w:rsidRPr="00673F29">
        <w:rPr>
          <w:sz w:val="24"/>
          <w:szCs w:val="24"/>
        </w:rPr>
        <w:t xml:space="preserve"> (финального) этапа Спартакиады:</w:t>
      </w:r>
    </w:p>
    <w:p w:rsidR="00F639D1" w:rsidRPr="00673F29" w:rsidRDefault="002566AF" w:rsidP="00673F29">
      <w:pPr>
        <w:pStyle w:val="7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определяются места, занятые всеми участниками в личных видах программы и эстафетах;</w:t>
      </w:r>
    </w:p>
    <w:p w:rsidR="00F639D1" w:rsidRPr="00673F29" w:rsidRDefault="002566AF" w:rsidP="00673F29">
      <w:pPr>
        <w:pStyle w:val="7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определяются места, занятые сборными командами </w:t>
      </w:r>
      <w:r w:rsidR="003531F0" w:rsidRPr="00673F29">
        <w:rPr>
          <w:sz w:val="24"/>
          <w:szCs w:val="24"/>
          <w:lang w:val="ru-RU"/>
        </w:rPr>
        <w:t xml:space="preserve"> муниципальных</w:t>
      </w:r>
      <w:r w:rsidR="003531F0" w:rsidRPr="00673F29">
        <w:rPr>
          <w:sz w:val="24"/>
          <w:szCs w:val="24"/>
        </w:rPr>
        <w:t xml:space="preserve"> </w:t>
      </w:r>
      <w:r w:rsidR="003531F0" w:rsidRPr="00673F29">
        <w:rPr>
          <w:sz w:val="24"/>
          <w:szCs w:val="24"/>
          <w:lang w:val="ru-RU"/>
        </w:rPr>
        <w:t xml:space="preserve"> образований КЧР </w:t>
      </w:r>
      <w:r w:rsidRPr="00673F29">
        <w:rPr>
          <w:sz w:val="24"/>
          <w:szCs w:val="24"/>
        </w:rPr>
        <w:t xml:space="preserve"> в командном зачёте каждых соревнований;</w:t>
      </w:r>
    </w:p>
    <w:p w:rsidR="00F639D1" w:rsidRPr="00673F29" w:rsidRDefault="002566AF" w:rsidP="00673F29">
      <w:pPr>
        <w:pStyle w:val="7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определяются места, занятые </w:t>
      </w:r>
      <w:r w:rsidR="003531F0" w:rsidRPr="00673F29">
        <w:rPr>
          <w:sz w:val="24"/>
          <w:szCs w:val="24"/>
          <w:lang w:val="ru-RU"/>
        </w:rPr>
        <w:t xml:space="preserve"> в республиканских соревнованиях</w:t>
      </w:r>
      <w:r w:rsidRPr="00673F29">
        <w:rPr>
          <w:sz w:val="24"/>
          <w:szCs w:val="24"/>
        </w:rPr>
        <w:t xml:space="preserve"> в командном зачёте в каждом виде спорта;</w:t>
      </w:r>
    </w:p>
    <w:p w:rsidR="00F639D1" w:rsidRPr="00673F29" w:rsidRDefault="002566AF" w:rsidP="00673F29">
      <w:pPr>
        <w:pStyle w:val="7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определяются места, занятые всеми </w:t>
      </w:r>
      <w:r w:rsidR="003531F0" w:rsidRPr="00673F29">
        <w:rPr>
          <w:sz w:val="24"/>
          <w:szCs w:val="24"/>
          <w:lang w:val="ru-RU"/>
        </w:rPr>
        <w:t xml:space="preserve"> муниципальными образованиями Карачаево-Черкесской Республики</w:t>
      </w:r>
      <w:r w:rsidRPr="00673F29">
        <w:rPr>
          <w:sz w:val="24"/>
          <w:szCs w:val="24"/>
        </w:rPr>
        <w:t xml:space="preserve"> в общекомандном зачёте Спартакиады по наибольшей сумме очков, начисленных по таблице 1 за места, занятые </w:t>
      </w:r>
      <w:r w:rsidR="003531F0" w:rsidRPr="00673F29">
        <w:rPr>
          <w:sz w:val="24"/>
          <w:szCs w:val="24"/>
          <w:lang w:val="ru-RU"/>
        </w:rPr>
        <w:t xml:space="preserve"> муниципальным образованием Карачаево-Черкесской Республики</w:t>
      </w:r>
      <w:r w:rsidRPr="00673F29">
        <w:rPr>
          <w:sz w:val="24"/>
          <w:szCs w:val="24"/>
        </w:rPr>
        <w:t xml:space="preserve"> по всем проведённым видам спорта в соответствии с п. 5 настоящего положения.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rPr>
          <w:sz w:val="24"/>
          <w:szCs w:val="24"/>
        </w:rPr>
      </w:pPr>
      <w:r w:rsidRPr="00673F29">
        <w:rPr>
          <w:sz w:val="24"/>
          <w:szCs w:val="24"/>
        </w:rP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066"/>
        <w:gridCol w:w="1070"/>
        <w:gridCol w:w="1066"/>
        <w:gridCol w:w="1070"/>
        <w:gridCol w:w="1066"/>
        <w:gridCol w:w="1070"/>
        <w:gridCol w:w="1075"/>
      </w:tblGrid>
      <w:tr w:rsidR="00F639D1" w:rsidRPr="00673F29">
        <w:trPr>
          <w:trHeight w:val="33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Место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7</w:t>
            </w:r>
          </w:p>
        </w:tc>
      </w:tr>
      <w:tr w:rsidR="00F639D1" w:rsidRPr="00673F29">
        <w:trPr>
          <w:trHeight w:val="3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Очки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52</w:t>
            </w:r>
          </w:p>
        </w:tc>
      </w:tr>
      <w:tr w:rsidR="00F639D1" w:rsidRPr="00673F29">
        <w:trPr>
          <w:trHeight w:val="3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Место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14</w:t>
            </w:r>
          </w:p>
        </w:tc>
      </w:tr>
      <w:tr w:rsidR="00F639D1" w:rsidRPr="00673F29">
        <w:trPr>
          <w:trHeight w:val="35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Очки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34</w:t>
            </w:r>
          </w:p>
        </w:tc>
      </w:tr>
      <w:tr w:rsidR="00F639D1" w:rsidRPr="00673F29">
        <w:trPr>
          <w:trHeight w:val="3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Место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21</w:t>
            </w:r>
          </w:p>
        </w:tc>
      </w:tr>
      <w:tr w:rsidR="00F639D1" w:rsidRPr="00673F29">
        <w:trPr>
          <w:trHeight w:val="3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Очки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20</w:t>
            </w:r>
          </w:p>
        </w:tc>
      </w:tr>
      <w:tr w:rsidR="00F639D1" w:rsidRPr="00673F29">
        <w:trPr>
          <w:trHeight w:val="3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Место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2566AF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73F29">
              <w:rPr>
                <w:sz w:val="24"/>
                <w:szCs w:val="24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D1" w:rsidRPr="00673F29" w:rsidRDefault="00F639D1" w:rsidP="00673F2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639D1" w:rsidRPr="00673F29" w:rsidRDefault="002566AF" w:rsidP="00673F29">
      <w:pPr>
        <w:pStyle w:val="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При определении командного зачёта в виде спорта в случае равенства очков у двух или более команд, преимущество получает команда, имеющая больше первых, затем вторых, третьих и т.д. мест в личных соревнованиях.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При равенстве очков при подведении итогов общекомандного первенства преимущество получает команда, завоевавшая более высокое место в виде спорта.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На соревнованиях всероссийского этапа Спартакиады в случае равенства результатов у нескольких спортсменов (команд) и, если правила соревнований не дают возможности определить точное место каждого спортсмена (команды), всем этим спортсменам (командам) присваивается одинаковое (высшее) место и начисляются одинаковые очки, соответствующие высшему месту. Места остальным участникам (командам) определяются так, как если бы не было совмещения мест.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7" w:name="bookmark6"/>
      <w:r w:rsidRPr="00673F29">
        <w:rPr>
          <w:sz w:val="24"/>
          <w:szCs w:val="24"/>
        </w:rPr>
        <w:t>VII. НАГРАЖДЕНИЕ</w:t>
      </w:r>
      <w:bookmarkEnd w:id="7"/>
    </w:p>
    <w:p w:rsidR="00F639D1" w:rsidRPr="00673F29" w:rsidRDefault="00CD72FB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  <w:lang w:val="ru-RU"/>
        </w:rPr>
        <w:t>Му</w:t>
      </w:r>
      <w:r w:rsidR="003531F0" w:rsidRPr="00673F29">
        <w:rPr>
          <w:sz w:val="24"/>
          <w:szCs w:val="24"/>
          <w:lang w:val="ru-RU"/>
        </w:rPr>
        <w:t>ниципальные образования Карачаево-Черкесской Республики</w:t>
      </w:r>
      <w:r w:rsidR="002566AF" w:rsidRPr="00673F29">
        <w:rPr>
          <w:sz w:val="24"/>
          <w:szCs w:val="24"/>
        </w:rPr>
        <w:t xml:space="preserve">, занявшие 1, 2 и 3 места в общекомандном зачёте Спартакиады награждаются кубками и дипломами Министерства образования и науки </w:t>
      </w:r>
      <w:r w:rsidR="003531F0" w:rsidRPr="00673F29">
        <w:rPr>
          <w:sz w:val="24"/>
          <w:szCs w:val="24"/>
          <w:lang w:val="ru-RU"/>
        </w:rPr>
        <w:t xml:space="preserve"> Карачаево-Черкесской Республики</w:t>
      </w:r>
      <w:r w:rsidR="002566AF" w:rsidRPr="00673F29">
        <w:rPr>
          <w:sz w:val="24"/>
          <w:szCs w:val="24"/>
        </w:rPr>
        <w:t>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Команды, занявшие 1-е, 2-е и 3-е места в командном зачёте лично</w:t>
      </w:r>
      <w:r w:rsidR="0038123A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 xml:space="preserve">- командных соревнований </w:t>
      </w:r>
      <w:r w:rsidR="003531F0" w:rsidRPr="00673F29">
        <w:rPr>
          <w:sz w:val="24"/>
          <w:szCs w:val="24"/>
          <w:lang w:val="ru-RU"/>
        </w:rPr>
        <w:t xml:space="preserve"> </w:t>
      </w:r>
      <w:r w:rsidR="00CD72FB" w:rsidRPr="00673F29">
        <w:rPr>
          <w:sz w:val="24"/>
          <w:szCs w:val="24"/>
          <w:lang w:val="ru-RU"/>
        </w:rPr>
        <w:t>республиканского</w:t>
      </w:r>
      <w:r w:rsidRPr="00673F29">
        <w:rPr>
          <w:sz w:val="24"/>
          <w:szCs w:val="24"/>
        </w:rPr>
        <w:t xml:space="preserve"> этапа Спартакиады, награждаются кубками и дипломами Министерства образования и науки </w:t>
      </w:r>
      <w:r w:rsidR="00CD72FB" w:rsidRPr="00673F29">
        <w:rPr>
          <w:sz w:val="24"/>
          <w:szCs w:val="24"/>
          <w:lang w:val="ru-RU"/>
        </w:rPr>
        <w:t xml:space="preserve"> Карачаево-Черкесской Республики</w:t>
      </w:r>
      <w:r w:rsidRPr="00673F29">
        <w:rPr>
          <w:sz w:val="24"/>
          <w:szCs w:val="24"/>
        </w:rPr>
        <w:t>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Участники, занявшие 1-е, 2-е и 3-е места в командных и личных видах соревнований </w:t>
      </w:r>
      <w:r w:rsidR="00CD72FB" w:rsidRPr="00673F29">
        <w:rPr>
          <w:sz w:val="24"/>
          <w:szCs w:val="24"/>
          <w:lang w:val="ru-RU"/>
        </w:rPr>
        <w:t xml:space="preserve"> республиканского </w:t>
      </w:r>
      <w:r w:rsidRPr="00673F29">
        <w:rPr>
          <w:sz w:val="24"/>
          <w:szCs w:val="24"/>
        </w:rPr>
        <w:t xml:space="preserve"> этапа Спартакиады, награждаются медалями соответствующих степеней, дипломами и памятными призами Министерства образования и науки </w:t>
      </w:r>
      <w:r w:rsidR="00CD72FB" w:rsidRPr="00673F29">
        <w:rPr>
          <w:sz w:val="24"/>
          <w:szCs w:val="24"/>
          <w:lang w:val="ru-RU"/>
        </w:rPr>
        <w:t xml:space="preserve"> Карачаево-Черкесской Республики</w:t>
      </w:r>
      <w:r w:rsidRPr="00673F29">
        <w:rPr>
          <w:sz w:val="24"/>
          <w:szCs w:val="24"/>
        </w:rPr>
        <w:t>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8" w:name="bookmark7"/>
      <w:r w:rsidRPr="00673F29">
        <w:rPr>
          <w:sz w:val="24"/>
          <w:szCs w:val="24"/>
        </w:rPr>
        <w:t>VIII. УСЛОВИЯ ФИНАНСИРОВАНИЯ</w:t>
      </w:r>
      <w:bookmarkEnd w:id="8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Финансов</w:t>
      </w:r>
      <w:r w:rsidR="00CD72FB" w:rsidRPr="00673F29">
        <w:rPr>
          <w:sz w:val="24"/>
          <w:szCs w:val="24"/>
        </w:rPr>
        <w:t>ое обеспечение соревнований 1 -</w:t>
      </w:r>
      <w:r w:rsidR="00CD72FB" w:rsidRPr="00673F29">
        <w:rPr>
          <w:sz w:val="24"/>
          <w:szCs w:val="24"/>
          <w:lang w:val="ru-RU"/>
        </w:rPr>
        <w:t>2</w:t>
      </w:r>
      <w:r w:rsidRPr="00673F29">
        <w:rPr>
          <w:sz w:val="24"/>
          <w:szCs w:val="24"/>
        </w:rPr>
        <w:t xml:space="preserve"> этапов осуществ</w:t>
      </w:r>
      <w:r w:rsidR="00CD72FB" w:rsidRPr="00673F29">
        <w:rPr>
          <w:sz w:val="24"/>
          <w:szCs w:val="24"/>
        </w:rPr>
        <w:t>ляется за счёт средств</w:t>
      </w:r>
      <w:r w:rsidRPr="00673F29">
        <w:rPr>
          <w:sz w:val="24"/>
          <w:szCs w:val="24"/>
        </w:rPr>
        <w:t xml:space="preserve"> бюджетов муниципальных образований, участвующих в проведении соревнований Спартакиады.</w:t>
      </w:r>
    </w:p>
    <w:p w:rsidR="0038123A" w:rsidRPr="00673F29" w:rsidRDefault="0038123A" w:rsidP="00673F29">
      <w:pPr>
        <w:pStyle w:val="af8"/>
        <w:ind w:firstLine="708"/>
        <w:jc w:val="both"/>
        <w:rPr>
          <w:bCs/>
        </w:rPr>
      </w:pPr>
      <w:r w:rsidRPr="00673F29">
        <w:rPr>
          <w:rFonts w:eastAsia="Batang"/>
          <w:lang w:val="ru"/>
        </w:rPr>
        <w:t>Расходы по проведению республиканского этапа соревнований произв</w:t>
      </w:r>
      <w:r w:rsidR="00DF3A82">
        <w:rPr>
          <w:rFonts w:eastAsia="Batang"/>
          <w:lang w:val="ru"/>
        </w:rPr>
        <w:t>одится</w:t>
      </w:r>
      <w:r w:rsidRPr="00673F29">
        <w:rPr>
          <w:rFonts w:eastAsia="Batang"/>
          <w:lang w:val="ru"/>
        </w:rPr>
        <w:t xml:space="preserve"> за счет средств, предусмотренных на выполнение государственного задания  </w:t>
      </w:r>
      <w:r w:rsidRPr="00673F29">
        <w:t xml:space="preserve">РГБОУ ДОД </w:t>
      </w:r>
      <w:r w:rsidRPr="00673F29">
        <w:rPr>
          <w:bCs/>
        </w:rPr>
        <w:t xml:space="preserve">«Республиканская детско-юношеская спортивная  школа по спортивной гимнастике Министерства образования и науки </w:t>
      </w:r>
      <w:r w:rsidRPr="00673F29">
        <w:t>Карачаево-Черкесской Республики</w:t>
      </w:r>
      <w:r w:rsidRPr="00673F29">
        <w:rPr>
          <w:bCs/>
        </w:rPr>
        <w:t xml:space="preserve">». </w:t>
      </w:r>
    </w:p>
    <w:p w:rsidR="0038123A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 xml:space="preserve">Расходы по командированию участников команд и их сопровождающих на </w:t>
      </w:r>
      <w:r w:rsidR="00CD72FB" w:rsidRPr="00673F29">
        <w:rPr>
          <w:sz w:val="24"/>
          <w:szCs w:val="24"/>
          <w:lang w:val="ru-RU"/>
        </w:rPr>
        <w:t xml:space="preserve"> республиканский </w:t>
      </w:r>
      <w:r w:rsidRPr="00673F29">
        <w:rPr>
          <w:sz w:val="24"/>
          <w:szCs w:val="24"/>
        </w:rPr>
        <w:t xml:space="preserve">этап (проезд к месту соревнований и обратно, питание в пути и в дни </w:t>
      </w:r>
      <w:r w:rsidRPr="00673F29">
        <w:rPr>
          <w:sz w:val="24"/>
          <w:szCs w:val="24"/>
        </w:rPr>
        <w:lastRenderedPageBreak/>
        <w:t>соревнований, размещение, страхование участников) обеспечивают командирующие организации.</w:t>
      </w:r>
      <w:bookmarkStart w:id="9" w:name="bookmark8"/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73F29">
        <w:rPr>
          <w:sz w:val="24"/>
          <w:szCs w:val="24"/>
        </w:rPr>
        <w:t>IX. ОБЕСПЕЧЕНИЕ БЕЗОПАСНОСТИ УЧАСТНИКОВ</w:t>
      </w:r>
      <w:bookmarkEnd w:id="9"/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10" w:name="bookmark9"/>
      <w:r w:rsidRPr="00673F29">
        <w:rPr>
          <w:sz w:val="24"/>
          <w:szCs w:val="24"/>
        </w:rPr>
        <w:t>И ЗРИТЕЛЕЙ</w:t>
      </w:r>
      <w:bookmarkEnd w:id="10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Спортивные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утверждаемых в установленном порядке.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</w:t>
      </w:r>
      <w:r w:rsidR="0038123A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>Правительства Российской Федерации от 18 апреля 2014 г. № 353, а также требованиям правил по соответствующим видам спорта.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11" w:name="bookmark10"/>
      <w:r w:rsidRPr="00673F29">
        <w:rPr>
          <w:sz w:val="24"/>
          <w:szCs w:val="24"/>
        </w:rPr>
        <w:t>X. СТРАХОВАНИЕ УЧАСТНИКОВ</w:t>
      </w:r>
      <w:bookmarkEnd w:id="11"/>
    </w:p>
    <w:p w:rsidR="00F639D1" w:rsidRPr="00673F29" w:rsidRDefault="00CD72FB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Участие в</w:t>
      </w:r>
      <w:r w:rsidRPr="00673F29">
        <w:rPr>
          <w:sz w:val="24"/>
          <w:szCs w:val="24"/>
          <w:lang w:val="ru-RU"/>
        </w:rPr>
        <w:t xml:space="preserve"> республиканском</w:t>
      </w:r>
      <w:r w:rsidR="002566AF" w:rsidRPr="00673F29">
        <w:rPr>
          <w:sz w:val="24"/>
          <w:szCs w:val="24"/>
        </w:rPr>
        <w:t xml:space="preserve"> этапе соревнований Спартакиады осуществляется только при наличии оригинала договора о страховании жизни и здоровья от несчастных случаев, </w:t>
      </w:r>
      <w:proofErr w:type="gramStart"/>
      <w:r w:rsidR="002566AF" w:rsidRPr="00673F29">
        <w:rPr>
          <w:sz w:val="24"/>
          <w:szCs w:val="24"/>
        </w:rPr>
        <w:t>который</w:t>
      </w:r>
      <w:proofErr w:type="gramEnd"/>
      <w:r w:rsidR="002566AF" w:rsidRPr="00673F29">
        <w:rPr>
          <w:sz w:val="24"/>
          <w:szCs w:val="24"/>
        </w:rPr>
        <w:t xml:space="preserve"> представляется на каждого участника в комиссию по допуску к </w:t>
      </w:r>
      <w:proofErr w:type="spellStart"/>
      <w:r w:rsidR="0038123A" w:rsidRPr="00673F29">
        <w:rPr>
          <w:sz w:val="24"/>
          <w:szCs w:val="24"/>
          <w:lang w:val="ru-RU"/>
        </w:rPr>
        <w:t>республиканск</w:t>
      </w:r>
      <w:proofErr w:type="spellEnd"/>
      <w:r w:rsidR="002566AF" w:rsidRPr="00673F29">
        <w:rPr>
          <w:sz w:val="24"/>
          <w:szCs w:val="24"/>
        </w:rPr>
        <w:t>им соревнованиям.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12" w:name="bookmark11"/>
      <w:r w:rsidRPr="00673F29">
        <w:rPr>
          <w:sz w:val="24"/>
          <w:szCs w:val="24"/>
          <w:lang w:val="en-US"/>
        </w:rPr>
        <w:t>XI</w:t>
      </w:r>
      <w:r w:rsidRPr="00673F29">
        <w:rPr>
          <w:sz w:val="24"/>
          <w:szCs w:val="24"/>
          <w:lang w:val="ru-RU"/>
        </w:rPr>
        <w:t xml:space="preserve">. </w:t>
      </w:r>
      <w:r w:rsidRPr="00673F29">
        <w:rPr>
          <w:sz w:val="24"/>
          <w:szCs w:val="24"/>
        </w:rPr>
        <w:t>ПОДАЧА ЗАЯВОК НА УЧАСТИЕ</w:t>
      </w:r>
      <w:bookmarkEnd w:id="12"/>
    </w:p>
    <w:p w:rsidR="00F639D1" w:rsidRPr="00673F29" w:rsidRDefault="002566AF" w:rsidP="00673F2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673F29">
        <w:rPr>
          <w:rFonts w:ascii="Times New Roman" w:hAnsi="Times New Roman" w:cs="Times New Roman"/>
        </w:rPr>
        <w:t>Для участи</w:t>
      </w:r>
      <w:r w:rsidR="00CD72FB" w:rsidRPr="00673F29">
        <w:rPr>
          <w:rFonts w:ascii="Times New Roman" w:hAnsi="Times New Roman" w:cs="Times New Roman"/>
        </w:rPr>
        <w:t xml:space="preserve">я в соревнованиях </w:t>
      </w:r>
      <w:r w:rsidR="00CD72FB" w:rsidRPr="00673F29">
        <w:rPr>
          <w:rFonts w:ascii="Times New Roman" w:hAnsi="Times New Roman" w:cs="Times New Roman"/>
          <w:lang w:val="ru-RU"/>
        </w:rPr>
        <w:t>республиканско</w:t>
      </w:r>
      <w:r w:rsidR="0038123A" w:rsidRPr="00673F29">
        <w:rPr>
          <w:rFonts w:ascii="Times New Roman" w:hAnsi="Times New Roman" w:cs="Times New Roman"/>
          <w:lang w:val="ru-RU"/>
        </w:rPr>
        <w:t>го</w:t>
      </w:r>
      <w:r w:rsidRPr="00673F29">
        <w:rPr>
          <w:rFonts w:ascii="Times New Roman" w:hAnsi="Times New Roman" w:cs="Times New Roman"/>
        </w:rPr>
        <w:t xml:space="preserve"> этапа Спартакиады необходимо направить предварительную заявку по установленной форме (Приложение № 3), заверенную руководителем </w:t>
      </w:r>
      <w:r w:rsidR="00E923F6" w:rsidRPr="00673F29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муниципального  органа управления образованием,                                                                </w:t>
      </w:r>
      <w:r w:rsidR="00CD72FB" w:rsidRPr="00673F29">
        <w:rPr>
          <w:rFonts w:ascii="Times New Roman" w:hAnsi="Times New Roman" w:cs="Times New Roman"/>
        </w:rPr>
        <w:t xml:space="preserve">не менее чем за </w:t>
      </w:r>
      <w:r w:rsidR="00CD72FB" w:rsidRPr="00673F29">
        <w:rPr>
          <w:rFonts w:ascii="Times New Roman" w:hAnsi="Times New Roman" w:cs="Times New Roman"/>
          <w:lang w:val="ru-RU"/>
        </w:rPr>
        <w:t>15</w:t>
      </w:r>
      <w:r w:rsidRPr="00673F29">
        <w:rPr>
          <w:rFonts w:ascii="Times New Roman" w:hAnsi="Times New Roman" w:cs="Times New Roman"/>
        </w:rPr>
        <w:t xml:space="preserve"> дней до их начала по адресу: </w:t>
      </w:r>
      <w:r w:rsidR="00CD72FB" w:rsidRPr="00673F29">
        <w:rPr>
          <w:rFonts w:ascii="Times New Roman" w:hAnsi="Times New Roman" w:cs="Times New Roman"/>
          <w:lang w:val="ru-RU"/>
        </w:rPr>
        <w:t xml:space="preserve"> 369000</w:t>
      </w:r>
      <w:r w:rsidR="00E923F6" w:rsidRPr="00673F29">
        <w:rPr>
          <w:rFonts w:ascii="Times New Roman" w:hAnsi="Times New Roman" w:cs="Times New Roman"/>
          <w:lang w:val="ru-RU"/>
        </w:rPr>
        <w:t>,</w:t>
      </w:r>
      <w:r w:rsidR="00CD72FB" w:rsidRPr="00673F29">
        <w:rPr>
          <w:rFonts w:ascii="Times New Roman" w:hAnsi="Times New Roman" w:cs="Times New Roman"/>
          <w:lang w:val="ru-RU"/>
        </w:rPr>
        <w:t xml:space="preserve"> КЧР</w:t>
      </w:r>
      <w:r w:rsidR="00E923F6" w:rsidRPr="00673F29">
        <w:rPr>
          <w:rFonts w:ascii="Times New Roman" w:hAnsi="Times New Roman" w:cs="Times New Roman"/>
          <w:lang w:val="ru-RU"/>
        </w:rPr>
        <w:t>,</w:t>
      </w:r>
      <w:r w:rsidR="00CD72FB" w:rsidRPr="00673F29">
        <w:rPr>
          <w:rFonts w:ascii="Times New Roman" w:hAnsi="Times New Roman" w:cs="Times New Roman"/>
          <w:lang w:val="ru-RU"/>
        </w:rPr>
        <w:t xml:space="preserve"> г.</w:t>
      </w:r>
      <w:r w:rsidR="00E923F6" w:rsidRPr="00673F29">
        <w:rPr>
          <w:rFonts w:ascii="Times New Roman" w:hAnsi="Times New Roman" w:cs="Times New Roman"/>
          <w:lang w:val="ru-RU"/>
        </w:rPr>
        <w:t xml:space="preserve"> </w:t>
      </w:r>
      <w:r w:rsidR="00CD72FB" w:rsidRPr="00673F29">
        <w:rPr>
          <w:rFonts w:ascii="Times New Roman" w:hAnsi="Times New Roman" w:cs="Times New Roman"/>
          <w:lang w:val="ru-RU"/>
        </w:rPr>
        <w:t>Черкесск ул. Кавказская,44 РГБОО ДОД «Республиканская ДЮСШ по спортивной гимнастике Министерства образования и науки КЧР»</w:t>
      </w:r>
      <w:r w:rsidR="00CD72FB" w:rsidRPr="00673F29">
        <w:rPr>
          <w:rFonts w:ascii="Times New Roman" w:hAnsi="Times New Roman" w:cs="Times New Roman"/>
        </w:rPr>
        <w:t xml:space="preserve"> </w:t>
      </w:r>
      <w:r w:rsidRPr="00673F29">
        <w:rPr>
          <w:rFonts w:ascii="Times New Roman" w:hAnsi="Times New Roman" w:cs="Times New Roman"/>
        </w:rPr>
        <w:t xml:space="preserve">, </w:t>
      </w:r>
      <w:r w:rsidR="00CD72FB" w:rsidRPr="00673F2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D72FB" w:rsidRPr="00673F29">
        <w:rPr>
          <w:rFonts w:ascii="Times New Roman" w:hAnsi="Times New Roman" w:cs="Times New Roman"/>
          <w:b/>
          <w:lang w:val="en-US"/>
        </w:rPr>
        <w:t>gimnastikakchr</w:t>
      </w:r>
      <w:proofErr w:type="spellEnd"/>
      <w:r w:rsidR="00CD72FB" w:rsidRPr="00673F29">
        <w:rPr>
          <w:rFonts w:ascii="Times New Roman" w:hAnsi="Times New Roman" w:cs="Times New Roman"/>
          <w:b/>
          <w:lang w:val="ru-RU"/>
        </w:rPr>
        <w:t>@</w:t>
      </w:r>
      <w:proofErr w:type="spellStart"/>
      <w:r w:rsidR="00CD72FB" w:rsidRPr="00673F29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CD72FB" w:rsidRPr="00673F29">
        <w:rPr>
          <w:rFonts w:ascii="Times New Roman" w:hAnsi="Times New Roman" w:cs="Times New Roman"/>
          <w:b/>
          <w:lang w:val="ru-RU"/>
        </w:rPr>
        <w:t>.</w:t>
      </w:r>
      <w:proofErr w:type="spellStart"/>
      <w:r w:rsidR="00CD72FB" w:rsidRPr="00673F29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73F29">
        <w:rPr>
          <w:rFonts w:ascii="Times New Roman" w:hAnsi="Times New Roman" w:cs="Times New Roman"/>
          <w:lang w:val="ru-RU"/>
        </w:rPr>
        <w:t xml:space="preserve"> </w:t>
      </w:r>
      <w:r w:rsidR="00E923F6" w:rsidRPr="00673F29">
        <w:rPr>
          <w:rFonts w:ascii="Times New Roman" w:hAnsi="Times New Roman" w:cs="Times New Roman"/>
          <w:lang w:val="ru-RU"/>
        </w:rPr>
        <w:t>, т</w:t>
      </w:r>
      <w:proofErr w:type="spellStart"/>
      <w:r w:rsidRPr="00673F29">
        <w:rPr>
          <w:rFonts w:ascii="Times New Roman" w:hAnsi="Times New Roman" w:cs="Times New Roman"/>
        </w:rPr>
        <w:t>елефон</w:t>
      </w:r>
      <w:proofErr w:type="spellEnd"/>
      <w:r w:rsidRPr="00673F29">
        <w:rPr>
          <w:rFonts w:ascii="Times New Roman" w:hAnsi="Times New Roman" w:cs="Times New Roman"/>
        </w:rPr>
        <w:t xml:space="preserve"> для справок: </w:t>
      </w:r>
      <w:r w:rsidR="00CD72FB" w:rsidRPr="00673F29">
        <w:rPr>
          <w:rFonts w:ascii="Times New Roman" w:hAnsi="Times New Roman" w:cs="Times New Roman"/>
          <w:lang w:val="ru-RU"/>
        </w:rPr>
        <w:t>8-878</w:t>
      </w:r>
      <w:r w:rsidR="0016692D" w:rsidRPr="00673F29">
        <w:rPr>
          <w:rFonts w:ascii="Times New Roman" w:hAnsi="Times New Roman" w:cs="Times New Roman"/>
          <w:lang w:val="ru-RU"/>
        </w:rPr>
        <w:t>2</w:t>
      </w:r>
      <w:r w:rsidR="00E923F6" w:rsidRPr="00673F29">
        <w:rPr>
          <w:rFonts w:ascii="Times New Roman" w:hAnsi="Times New Roman" w:cs="Times New Roman"/>
          <w:lang w:val="ru-RU"/>
        </w:rPr>
        <w:t>-</w:t>
      </w:r>
      <w:r w:rsidR="0016692D" w:rsidRPr="00673F29">
        <w:rPr>
          <w:rFonts w:ascii="Times New Roman" w:hAnsi="Times New Roman" w:cs="Times New Roman"/>
          <w:lang w:val="ru-RU"/>
        </w:rPr>
        <w:t>26</w:t>
      </w:r>
      <w:r w:rsidR="00E923F6" w:rsidRPr="00673F29">
        <w:rPr>
          <w:rFonts w:ascii="Times New Roman" w:hAnsi="Times New Roman" w:cs="Times New Roman"/>
          <w:lang w:val="ru-RU"/>
        </w:rPr>
        <w:t>-</w:t>
      </w:r>
      <w:r w:rsidR="0016692D" w:rsidRPr="00673F29">
        <w:rPr>
          <w:rFonts w:ascii="Times New Roman" w:hAnsi="Times New Roman" w:cs="Times New Roman"/>
          <w:lang w:val="ru-RU"/>
        </w:rPr>
        <w:t>13</w:t>
      </w:r>
      <w:r w:rsidR="00E923F6" w:rsidRPr="00673F29">
        <w:rPr>
          <w:rFonts w:ascii="Times New Roman" w:hAnsi="Times New Roman" w:cs="Times New Roman"/>
          <w:lang w:val="ru-RU"/>
        </w:rPr>
        <w:t>-</w:t>
      </w:r>
      <w:r w:rsidR="0016692D" w:rsidRPr="00673F29">
        <w:rPr>
          <w:rFonts w:ascii="Times New Roman" w:hAnsi="Times New Roman" w:cs="Times New Roman"/>
          <w:lang w:val="ru-RU"/>
        </w:rPr>
        <w:t>05  8-928</w:t>
      </w:r>
      <w:r w:rsidR="00E923F6" w:rsidRPr="00673F29">
        <w:rPr>
          <w:rFonts w:ascii="Times New Roman" w:hAnsi="Times New Roman" w:cs="Times New Roman"/>
          <w:lang w:val="ru-RU"/>
        </w:rPr>
        <w:t>-</w:t>
      </w:r>
      <w:r w:rsidR="0016692D" w:rsidRPr="00673F29">
        <w:rPr>
          <w:rFonts w:ascii="Times New Roman" w:hAnsi="Times New Roman" w:cs="Times New Roman"/>
          <w:lang w:val="ru-RU"/>
        </w:rPr>
        <w:t>392</w:t>
      </w:r>
      <w:r w:rsidR="00E923F6" w:rsidRPr="00673F29">
        <w:rPr>
          <w:rFonts w:ascii="Times New Roman" w:hAnsi="Times New Roman" w:cs="Times New Roman"/>
          <w:lang w:val="ru-RU"/>
        </w:rPr>
        <w:t>-</w:t>
      </w:r>
      <w:r w:rsidR="0016692D" w:rsidRPr="00673F29">
        <w:rPr>
          <w:rFonts w:ascii="Times New Roman" w:hAnsi="Times New Roman" w:cs="Times New Roman"/>
          <w:lang w:val="ru-RU"/>
        </w:rPr>
        <w:t>48</w:t>
      </w:r>
      <w:r w:rsidR="00E923F6" w:rsidRPr="00673F29">
        <w:rPr>
          <w:rFonts w:ascii="Times New Roman" w:hAnsi="Times New Roman" w:cs="Times New Roman"/>
          <w:lang w:val="ru-RU"/>
        </w:rPr>
        <w:t>-</w:t>
      </w:r>
      <w:r w:rsidR="0016692D" w:rsidRPr="00673F29">
        <w:rPr>
          <w:rFonts w:ascii="Times New Roman" w:hAnsi="Times New Roman" w:cs="Times New Roman"/>
          <w:lang w:val="ru-RU"/>
        </w:rPr>
        <w:t>98</w:t>
      </w:r>
      <w:proofErr w:type="gramEnd"/>
      <w:r w:rsidR="0016692D" w:rsidRPr="00673F29">
        <w:rPr>
          <w:rFonts w:ascii="Times New Roman" w:hAnsi="Times New Roman" w:cs="Times New Roman"/>
          <w:lang w:val="ru-RU"/>
        </w:rPr>
        <w:t xml:space="preserve"> </w:t>
      </w:r>
      <w:r w:rsidR="0016692D" w:rsidRPr="00673F29">
        <w:rPr>
          <w:rFonts w:ascii="Times New Roman" w:hAnsi="Times New Roman" w:cs="Times New Roman"/>
        </w:rPr>
        <w:t>(</w:t>
      </w:r>
      <w:proofErr w:type="gramStart"/>
      <w:r w:rsidR="0016692D" w:rsidRPr="00673F29">
        <w:rPr>
          <w:rFonts w:ascii="Times New Roman" w:hAnsi="Times New Roman" w:cs="Times New Roman"/>
          <w:lang w:val="ru-RU"/>
        </w:rPr>
        <w:t>Пикалова Татьяна Викторовна</w:t>
      </w:r>
      <w:r w:rsidRPr="00673F29">
        <w:rPr>
          <w:rFonts w:ascii="Times New Roman" w:hAnsi="Times New Roman" w:cs="Times New Roman"/>
        </w:rPr>
        <w:t>).</w:t>
      </w:r>
      <w:proofErr w:type="gramEnd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Вместе с предварительной заявкой в </w:t>
      </w:r>
      <w:r w:rsidR="0016692D" w:rsidRPr="00673F29">
        <w:rPr>
          <w:sz w:val="24"/>
          <w:szCs w:val="24"/>
          <w:lang w:val="ru-RU"/>
        </w:rPr>
        <w:t xml:space="preserve"> РГБОО ДОД «РДЮСШ МОН КЧР</w:t>
      </w:r>
      <w:r w:rsidRPr="00673F29">
        <w:rPr>
          <w:sz w:val="24"/>
          <w:szCs w:val="24"/>
        </w:rPr>
        <w:t xml:space="preserve">» направляется краткий отчет о проведении </w:t>
      </w:r>
      <w:r w:rsidR="0016692D" w:rsidRPr="00673F29">
        <w:rPr>
          <w:sz w:val="24"/>
          <w:szCs w:val="24"/>
          <w:lang w:val="ru-RU"/>
        </w:rPr>
        <w:t xml:space="preserve"> муниципального </w:t>
      </w:r>
      <w:r w:rsidRPr="00673F29">
        <w:rPr>
          <w:sz w:val="24"/>
          <w:szCs w:val="24"/>
        </w:rPr>
        <w:t>этапа соревнований, составленный в произвольной форме, а также согласие родителей или законных представителей на обработку персональных данных на каждого участника в письменном виде (Приложение № 5)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a6"/>
          <w:sz w:val="24"/>
          <w:szCs w:val="24"/>
        </w:rPr>
        <w:t>Основанием для командирования</w:t>
      </w:r>
      <w:r w:rsidRPr="00673F29">
        <w:rPr>
          <w:sz w:val="24"/>
          <w:szCs w:val="24"/>
        </w:rPr>
        <w:t xml:space="preserve"> сборной команды субъекта Российской Федерации на всероссийский этап Спартакиады</w:t>
      </w:r>
      <w:r w:rsidRPr="00673F29">
        <w:rPr>
          <w:rStyle w:val="a6"/>
          <w:sz w:val="24"/>
          <w:szCs w:val="24"/>
        </w:rPr>
        <w:t xml:space="preserve"> является вызов ФГБУ «ФЦОМОФВ».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Органы исполнительной власти субъектов Российской Федерации, осуществляющие управление в сфере образования, должны подтвердить участие во всероссийских соревнованиях в места их проведения за один месяц до начала соревнований.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Руководители команд представляют в комиссию по допуску следующие документы:</w:t>
      </w:r>
    </w:p>
    <w:p w:rsidR="00F639D1" w:rsidRPr="00673F29" w:rsidRDefault="002566AF" w:rsidP="00673F29">
      <w:pPr>
        <w:pStyle w:val="7"/>
        <w:numPr>
          <w:ilvl w:val="1"/>
          <w:numId w:val="2"/>
        </w:numPr>
        <w:shd w:val="clear" w:color="auto" w:fill="auto"/>
        <w:tabs>
          <w:tab w:val="left" w:pos="112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Официальный вызов ФГБУ «ФЦОМОФВ».</w:t>
      </w:r>
    </w:p>
    <w:p w:rsidR="00F639D1" w:rsidRPr="00673F29" w:rsidRDefault="002566AF" w:rsidP="00673F29">
      <w:pPr>
        <w:pStyle w:val="7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Заявку на участие по установленной форме, заверенную </w:t>
      </w:r>
      <w:r w:rsidR="00E923F6" w:rsidRPr="00673F29">
        <w:rPr>
          <w:sz w:val="24"/>
          <w:szCs w:val="24"/>
          <w:lang w:val="ru-RU"/>
        </w:rPr>
        <w:t xml:space="preserve">Министерством образования и науки КЧР </w:t>
      </w:r>
      <w:r w:rsidRPr="00673F29">
        <w:rPr>
          <w:sz w:val="24"/>
          <w:szCs w:val="24"/>
        </w:rPr>
        <w:t xml:space="preserve">и врачебно-физкультурным диспансером. </w:t>
      </w:r>
      <w:r w:rsidRPr="00673F29">
        <w:rPr>
          <w:rStyle w:val="a6"/>
          <w:sz w:val="24"/>
          <w:szCs w:val="24"/>
        </w:rPr>
        <w:t>Врачебный допуск к соревнованиям действителен не более 7 дней.</w:t>
      </w:r>
    </w:p>
    <w:p w:rsidR="00F639D1" w:rsidRPr="00673F29" w:rsidRDefault="002566AF" w:rsidP="00673F29">
      <w:pPr>
        <w:pStyle w:val="7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Командировочное удостоверение (одно на команду).</w:t>
      </w:r>
    </w:p>
    <w:p w:rsidR="00F639D1" w:rsidRPr="00673F29" w:rsidRDefault="002566AF" w:rsidP="00673F29">
      <w:pPr>
        <w:pStyle w:val="7"/>
        <w:numPr>
          <w:ilvl w:val="1"/>
          <w:numId w:val="2"/>
        </w:numPr>
        <w:shd w:val="clear" w:color="auto" w:fill="auto"/>
        <w:tabs>
          <w:tab w:val="left" w:pos="115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Свидетельство о рождении или паспорт на каждого участника.</w:t>
      </w:r>
    </w:p>
    <w:p w:rsidR="00F639D1" w:rsidRPr="00673F29" w:rsidRDefault="002566AF" w:rsidP="00673F29">
      <w:pPr>
        <w:pStyle w:val="7"/>
        <w:numPr>
          <w:ilvl w:val="1"/>
          <w:numId w:val="2"/>
        </w:numPr>
        <w:shd w:val="clear" w:color="auto" w:fill="auto"/>
        <w:tabs>
          <w:tab w:val="left" w:pos="116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Справки школьников с фотографиями на каждого участника, заверенные директором организации дополнительного образования детей физкультурно-спортивной направленности. (Печать ставится на угол фотографии </w:t>
      </w:r>
      <w:proofErr w:type="gramStart"/>
      <w:r w:rsidRPr="00673F29">
        <w:rPr>
          <w:sz w:val="24"/>
          <w:szCs w:val="24"/>
        </w:rPr>
        <w:t>обучающегося</w:t>
      </w:r>
      <w:proofErr w:type="gramEnd"/>
      <w:r w:rsidRPr="00673F29">
        <w:rPr>
          <w:sz w:val="24"/>
          <w:szCs w:val="24"/>
        </w:rPr>
        <w:t>).</w:t>
      </w:r>
    </w:p>
    <w:p w:rsidR="00F639D1" w:rsidRPr="00673F29" w:rsidRDefault="002566AF" w:rsidP="00673F29">
      <w:pPr>
        <w:pStyle w:val="7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Страховой полис обязательного медицинского страхования на каждого участника.</w:t>
      </w:r>
    </w:p>
    <w:p w:rsidR="00F639D1" w:rsidRPr="00673F29" w:rsidRDefault="002566AF" w:rsidP="00673F29">
      <w:pPr>
        <w:pStyle w:val="7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Оригинал договора о страховании жизни и здоровья от несчастных случаев на каждого участника.</w:t>
      </w:r>
    </w:p>
    <w:p w:rsidR="00F639D1" w:rsidRPr="00673F29" w:rsidRDefault="002566AF" w:rsidP="00673F29">
      <w:pPr>
        <w:pStyle w:val="7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Оригиналы согласия родителей (законных представителей) на обработку персональных данных на каждого участника.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Официальный протест на решение комиссии по допуску участников подаётся руководителем команды в данную комиссию и должен быть рассмотрен в день работы комиссии.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lastRenderedPageBreak/>
        <w:t>Решение Оргкомитета Спартакиады является окончательным.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bookmarkStart w:id="13" w:name="bookmark12"/>
      <w:r w:rsidRPr="00673F29">
        <w:rPr>
          <w:sz w:val="24"/>
          <w:szCs w:val="24"/>
        </w:rPr>
        <w:t>Примечание:</w:t>
      </w:r>
      <w:bookmarkEnd w:id="13"/>
    </w:p>
    <w:p w:rsidR="00F639D1" w:rsidRPr="00673F29" w:rsidRDefault="002566AF" w:rsidP="00673F29">
      <w:pPr>
        <w:pStyle w:val="7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Заявки на участие, итоговые протоколы и отчеты о пр</w:t>
      </w:r>
      <w:r w:rsidR="00A468DF" w:rsidRPr="00673F29">
        <w:rPr>
          <w:sz w:val="24"/>
          <w:szCs w:val="24"/>
        </w:rPr>
        <w:t xml:space="preserve">оведении </w:t>
      </w:r>
      <w:r w:rsidR="00A468DF" w:rsidRPr="00673F29">
        <w:rPr>
          <w:sz w:val="24"/>
          <w:szCs w:val="24"/>
          <w:lang w:val="ru-RU"/>
        </w:rPr>
        <w:t>муниципальных</w:t>
      </w:r>
      <w:r w:rsidRPr="00673F29">
        <w:rPr>
          <w:sz w:val="24"/>
          <w:szCs w:val="24"/>
        </w:rPr>
        <w:t xml:space="preserve"> соревнований, в том числе краткий отчёт по установленной форме (Приложение 4), а также 5 фотографий размером 10х15 представляются ГСК соревнований в </w:t>
      </w:r>
      <w:r w:rsidR="00E923F6" w:rsidRPr="00673F29">
        <w:rPr>
          <w:sz w:val="24"/>
          <w:szCs w:val="24"/>
          <w:lang w:val="ru-RU"/>
        </w:rPr>
        <w:t xml:space="preserve"> РГБОО ДОД РДЮСШ МОН КЧР</w:t>
      </w:r>
      <w:r w:rsidRPr="00673F29">
        <w:rPr>
          <w:sz w:val="24"/>
          <w:szCs w:val="24"/>
        </w:rPr>
        <w:t>» в пятидневный срок по окончании данных мероприятий в бумажном и электронном виде.</w:t>
      </w:r>
    </w:p>
    <w:p w:rsidR="00F639D1" w:rsidRPr="00673F29" w:rsidRDefault="002566AF" w:rsidP="00673F29">
      <w:pPr>
        <w:pStyle w:val="7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Протесты на участников и тренеров подаются в главную судейскую коллегию по месту проведения соревнований и рассматриваются в соответствии с утвержденными правилами соревнований по видам спорта.</w:t>
      </w:r>
    </w:p>
    <w:p w:rsidR="00F639D1" w:rsidRPr="00673F29" w:rsidRDefault="002566AF" w:rsidP="00673F29">
      <w:pPr>
        <w:pStyle w:val="7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Приезд участников и команд раньше установленного дня не допускается.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14" w:name="bookmark13"/>
      <w:r w:rsidRPr="00673F29">
        <w:rPr>
          <w:sz w:val="24"/>
          <w:szCs w:val="24"/>
        </w:rPr>
        <w:t xml:space="preserve">XII. УСЛОВИЯ ПРОВЕДЕНИЯ СОРЕВНОВАНИЙ </w:t>
      </w:r>
      <w:r w:rsidR="00A468DF" w:rsidRPr="00673F29">
        <w:rPr>
          <w:sz w:val="24"/>
          <w:szCs w:val="24"/>
          <w:lang w:val="ru-RU"/>
        </w:rPr>
        <w:t xml:space="preserve"> РЕСПУБЛИКАНСКОГО </w:t>
      </w:r>
      <w:r w:rsidRPr="00673F29">
        <w:rPr>
          <w:sz w:val="24"/>
          <w:szCs w:val="24"/>
        </w:rPr>
        <w:t>ЭТАПА СПАРТАКИАДЫ</w:t>
      </w:r>
      <w:bookmarkEnd w:id="14"/>
    </w:p>
    <w:p w:rsidR="00A468DF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bookmarkStart w:id="15" w:name="bookmark14"/>
      <w:r w:rsidRPr="00673F29">
        <w:rPr>
          <w:sz w:val="24"/>
          <w:szCs w:val="24"/>
        </w:rPr>
        <w:t>БАСКЕТБОЛ</w:t>
      </w:r>
      <w:bookmarkEnd w:id="15"/>
    </w:p>
    <w:p w:rsidR="00F639D1" w:rsidRPr="00673F29" w:rsidRDefault="00A468D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  <w:lang w:val="ru-RU"/>
        </w:rPr>
        <w:t>Республиканские</w:t>
      </w:r>
      <w:r w:rsidR="002566AF" w:rsidRPr="00673F29">
        <w:rPr>
          <w:sz w:val="24"/>
          <w:szCs w:val="24"/>
        </w:rPr>
        <w:t xml:space="preserve"> </w:t>
      </w:r>
      <w:r w:rsidRPr="00673F29">
        <w:rPr>
          <w:sz w:val="24"/>
          <w:szCs w:val="24"/>
          <w:lang w:val="ru-RU"/>
        </w:rPr>
        <w:t xml:space="preserve">зональные и </w:t>
      </w:r>
      <w:r w:rsidR="002566AF" w:rsidRPr="00673F29">
        <w:rPr>
          <w:sz w:val="24"/>
          <w:szCs w:val="24"/>
        </w:rPr>
        <w:t xml:space="preserve">финальные соревнования проводятся в </w:t>
      </w:r>
      <w:r w:rsidRPr="00673F29">
        <w:rPr>
          <w:sz w:val="24"/>
          <w:szCs w:val="24"/>
          <w:lang w:val="ru-RU"/>
        </w:rPr>
        <w:t xml:space="preserve"> феврале – марте </w:t>
      </w:r>
      <w:r w:rsidR="002566AF" w:rsidRPr="00673F29">
        <w:rPr>
          <w:sz w:val="24"/>
          <w:szCs w:val="24"/>
        </w:rPr>
        <w:t xml:space="preserve">2016 года в </w:t>
      </w:r>
      <w:r w:rsidRPr="00673F29">
        <w:rPr>
          <w:sz w:val="24"/>
          <w:szCs w:val="24"/>
          <w:lang w:val="ru-RU"/>
        </w:rPr>
        <w:t xml:space="preserve"> ст. Зеленчукской и </w:t>
      </w:r>
      <w:r w:rsidR="001456B1" w:rsidRPr="00673F29">
        <w:rPr>
          <w:sz w:val="24"/>
          <w:szCs w:val="24"/>
          <w:lang w:val="ru-RU"/>
        </w:rPr>
        <w:t xml:space="preserve">в </w:t>
      </w:r>
      <w:r w:rsidRPr="00673F29">
        <w:rPr>
          <w:sz w:val="24"/>
          <w:szCs w:val="24"/>
          <w:lang w:val="ru-RU"/>
        </w:rPr>
        <w:t>г. Черкесске</w:t>
      </w:r>
      <w:r w:rsidR="001456B1" w:rsidRPr="00673F29">
        <w:rPr>
          <w:sz w:val="24"/>
          <w:szCs w:val="24"/>
          <w:lang w:val="ru-RU"/>
        </w:rPr>
        <w:t>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К участию </w:t>
      </w:r>
      <w:r w:rsidR="00A468DF" w:rsidRPr="00673F29">
        <w:rPr>
          <w:sz w:val="24"/>
          <w:szCs w:val="24"/>
          <w:lang w:val="ru-RU"/>
        </w:rPr>
        <w:t xml:space="preserve"> в зональных и республиканских этапах</w:t>
      </w:r>
      <w:r w:rsidRPr="00673F29">
        <w:rPr>
          <w:sz w:val="24"/>
          <w:szCs w:val="24"/>
        </w:rPr>
        <w:t xml:space="preserve"> допускаются сборные команды </w:t>
      </w:r>
      <w:r w:rsidR="00A468DF" w:rsidRPr="00673F29">
        <w:rPr>
          <w:sz w:val="24"/>
          <w:szCs w:val="24"/>
          <w:lang w:val="ru-RU"/>
        </w:rPr>
        <w:t xml:space="preserve"> муниципальных образований</w:t>
      </w:r>
      <w:r w:rsidRPr="00673F29">
        <w:rPr>
          <w:sz w:val="24"/>
          <w:szCs w:val="24"/>
        </w:rPr>
        <w:t xml:space="preserve">, подавших заявку на участие, - команды организаций дополнительного образования детей физкультурно-спортивной направленности (юноши и девушки 1999-2000 г.р.), победители </w:t>
      </w:r>
      <w:r w:rsidR="00A468DF" w:rsidRPr="00673F29">
        <w:rPr>
          <w:sz w:val="24"/>
          <w:szCs w:val="24"/>
          <w:lang w:val="ru-RU"/>
        </w:rPr>
        <w:t xml:space="preserve"> муниципального </w:t>
      </w:r>
      <w:r w:rsidR="00A468DF" w:rsidRPr="00673F29">
        <w:rPr>
          <w:sz w:val="24"/>
          <w:szCs w:val="24"/>
        </w:rPr>
        <w:t>этап</w:t>
      </w:r>
      <w:r w:rsidR="00A468DF" w:rsidRPr="00673F29">
        <w:rPr>
          <w:sz w:val="24"/>
          <w:szCs w:val="24"/>
          <w:lang w:val="ru-RU"/>
        </w:rPr>
        <w:t>а</w:t>
      </w:r>
      <w:r w:rsidRPr="00673F29">
        <w:rPr>
          <w:sz w:val="24"/>
          <w:szCs w:val="24"/>
        </w:rPr>
        <w:t>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Состав команды: 14 человек, в том числе 12 участников, 2 тренера.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 составе команды может быть не более 3-х игроков младшего возраста.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Соревнования командные, проводятся раздельно среди юношей и девушек в соответствии с правилами вида спорта «Баскетбол», утвержденными приказом </w:t>
      </w:r>
      <w:proofErr w:type="spellStart"/>
      <w:r w:rsidRPr="00673F29">
        <w:rPr>
          <w:sz w:val="24"/>
          <w:szCs w:val="24"/>
        </w:rPr>
        <w:t>Минспорттуризма</w:t>
      </w:r>
      <w:proofErr w:type="spellEnd"/>
      <w:r w:rsidRPr="00673F29">
        <w:rPr>
          <w:sz w:val="24"/>
          <w:szCs w:val="24"/>
        </w:rPr>
        <w:t xml:space="preserve"> России от 12 мая 2010 г. № 482.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Система проведения соревнований определяется ГСК исходя из количества заявившихся команд.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Для определения ме</w:t>
      </w:r>
      <w:proofErr w:type="gramStart"/>
      <w:r w:rsidRPr="00673F29">
        <w:rPr>
          <w:sz w:val="24"/>
          <w:szCs w:val="24"/>
        </w:rPr>
        <w:t>ст в гр</w:t>
      </w:r>
      <w:proofErr w:type="gramEnd"/>
      <w:r w:rsidRPr="00673F29">
        <w:rPr>
          <w:sz w:val="24"/>
          <w:szCs w:val="24"/>
        </w:rPr>
        <w:t>уппах: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за «победу» команда получает - 2 очка,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за «поражение» - 1 очко,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за «поражение с лишением права игры» - 0 очков.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Команда, проигравшая одну из игр группового турнира «лишением права игры» занимает последнее место в группе.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 случае равенства очков у двух команд, преимущество получает команда, выигравшая встречу между ними. В остальных случаях места команд определяются в соответствии с правилами вида спорта «Баскетбол».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Команды юношей и девушек играют мячом № 7.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Все команды играют только личную защиту.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Командное первенство среди </w:t>
      </w:r>
      <w:r w:rsidR="001456B1" w:rsidRPr="00673F29">
        <w:rPr>
          <w:sz w:val="24"/>
          <w:szCs w:val="24"/>
          <w:lang w:val="ru-RU"/>
        </w:rPr>
        <w:t>муниципальных образований</w:t>
      </w:r>
      <w:r w:rsidRPr="00673F29">
        <w:rPr>
          <w:sz w:val="24"/>
          <w:szCs w:val="24"/>
        </w:rPr>
        <w:t xml:space="preserve"> в баскетболе определяется по сумме баллов 2-х соревнований: среди юношей и среди девушек, в соответствии с таблицей 1.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bookmarkStart w:id="16" w:name="bookmark15"/>
      <w:r w:rsidRPr="00673F29">
        <w:rPr>
          <w:sz w:val="24"/>
          <w:szCs w:val="24"/>
        </w:rPr>
        <w:t>ДЗЮДО</w:t>
      </w:r>
      <w:bookmarkEnd w:id="16"/>
    </w:p>
    <w:p w:rsidR="00A468DF" w:rsidRPr="00673F29" w:rsidRDefault="00A468D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  <w:lang w:val="ru-RU"/>
        </w:rPr>
        <w:t xml:space="preserve"> Республиканские</w:t>
      </w:r>
      <w:r w:rsidR="002566AF" w:rsidRPr="00673F29">
        <w:rPr>
          <w:sz w:val="24"/>
          <w:szCs w:val="24"/>
        </w:rPr>
        <w:t xml:space="preserve"> финальные</w:t>
      </w:r>
      <w:r w:rsidRPr="00673F29">
        <w:rPr>
          <w:sz w:val="24"/>
          <w:szCs w:val="24"/>
        </w:rPr>
        <w:t xml:space="preserve"> соревнования проводятся в </w:t>
      </w:r>
      <w:r w:rsidRPr="00673F29">
        <w:rPr>
          <w:sz w:val="24"/>
          <w:szCs w:val="24"/>
          <w:lang w:val="ru-RU"/>
        </w:rPr>
        <w:t xml:space="preserve">апреле </w:t>
      </w:r>
      <w:r w:rsidR="002566AF" w:rsidRPr="00673F29">
        <w:rPr>
          <w:sz w:val="24"/>
          <w:szCs w:val="24"/>
        </w:rPr>
        <w:t xml:space="preserve">2016 года </w:t>
      </w:r>
      <w:proofErr w:type="gramStart"/>
      <w:r w:rsidR="002566AF" w:rsidRPr="00673F29">
        <w:rPr>
          <w:sz w:val="24"/>
          <w:szCs w:val="24"/>
        </w:rPr>
        <w:t>в</w:t>
      </w:r>
      <w:proofErr w:type="gramEnd"/>
      <w:r w:rsidR="002566AF" w:rsidRPr="00673F29">
        <w:rPr>
          <w:sz w:val="24"/>
          <w:szCs w:val="24"/>
        </w:rPr>
        <w:t xml:space="preserve"> 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>г.</w:t>
      </w:r>
      <w:r w:rsidR="00A468DF" w:rsidRPr="00673F29">
        <w:rPr>
          <w:sz w:val="24"/>
          <w:szCs w:val="24"/>
          <w:lang w:val="ru-RU"/>
        </w:rPr>
        <w:t xml:space="preserve"> </w:t>
      </w:r>
      <w:proofErr w:type="gramStart"/>
      <w:r w:rsidR="00A468DF" w:rsidRPr="00673F29">
        <w:rPr>
          <w:sz w:val="24"/>
          <w:szCs w:val="24"/>
          <w:lang w:val="ru-RU"/>
        </w:rPr>
        <w:t>Черкесске</w:t>
      </w:r>
      <w:proofErr w:type="gramEnd"/>
      <w:r w:rsidR="006C6B4F" w:rsidRPr="00673F29">
        <w:rPr>
          <w:sz w:val="24"/>
          <w:szCs w:val="24"/>
          <w:lang w:val="ru-RU"/>
        </w:rPr>
        <w:t>,</w:t>
      </w:r>
      <w:r w:rsidR="00A468DF" w:rsidRPr="00673F29">
        <w:rPr>
          <w:sz w:val="24"/>
          <w:szCs w:val="24"/>
          <w:lang w:val="ru-RU"/>
        </w:rPr>
        <w:t xml:space="preserve"> в спортзале  РГБОО РДЮСШ «</w:t>
      </w:r>
      <w:proofErr w:type="spellStart"/>
      <w:r w:rsidR="00A468DF" w:rsidRPr="00673F29">
        <w:rPr>
          <w:sz w:val="24"/>
          <w:szCs w:val="24"/>
          <w:lang w:val="ru-RU"/>
        </w:rPr>
        <w:t>Олимпик</w:t>
      </w:r>
      <w:proofErr w:type="spellEnd"/>
      <w:r w:rsidR="00A468DF" w:rsidRPr="00673F29">
        <w:rPr>
          <w:sz w:val="24"/>
          <w:szCs w:val="24"/>
          <w:lang w:val="ru-RU"/>
        </w:rPr>
        <w:t>»</w:t>
      </w:r>
      <w:r w:rsidR="001456B1" w:rsidRPr="00673F29">
        <w:rPr>
          <w:sz w:val="24"/>
          <w:szCs w:val="24"/>
          <w:lang w:val="ru-RU"/>
        </w:rPr>
        <w:t>.</w:t>
      </w:r>
      <w:r w:rsidRPr="00673F29">
        <w:rPr>
          <w:sz w:val="24"/>
          <w:szCs w:val="24"/>
        </w:rPr>
        <w:t xml:space="preserve"> </w:t>
      </w:r>
      <w:r w:rsidR="00A468DF" w:rsidRPr="00673F29">
        <w:rPr>
          <w:sz w:val="24"/>
          <w:szCs w:val="24"/>
          <w:lang w:val="ru-RU"/>
        </w:rPr>
        <w:t xml:space="preserve"> 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673F29">
        <w:rPr>
          <w:sz w:val="24"/>
          <w:szCs w:val="24"/>
        </w:rPr>
        <w:t>К уч</w:t>
      </w:r>
      <w:r w:rsidR="00A468DF" w:rsidRPr="00673F29">
        <w:rPr>
          <w:sz w:val="24"/>
          <w:szCs w:val="24"/>
        </w:rPr>
        <w:t>астию в</w:t>
      </w:r>
      <w:r w:rsidR="00A468DF" w:rsidRPr="00673F29">
        <w:rPr>
          <w:sz w:val="24"/>
          <w:szCs w:val="24"/>
          <w:lang w:val="ru-RU"/>
        </w:rPr>
        <w:t xml:space="preserve"> республиканском этапе</w:t>
      </w:r>
      <w:r w:rsidRPr="00673F29">
        <w:rPr>
          <w:sz w:val="24"/>
          <w:szCs w:val="24"/>
        </w:rPr>
        <w:t xml:space="preserve"> допускаются сборные команды </w:t>
      </w:r>
      <w:r w:rsidR="00A468DF" w:rsidRPr="00673F29">
        <w:rPr>
          <w:sz w:val="24"/>
          <w:szCs w:val="24"/>
          <w:lang w:val="ru-RU"/>
        </w:rPr>
        <w:t xml:space="preserve"> муниципальных образований</w:t>
      </w:r>
      <w:r w:rsidRPr="00673F29">
        <w:rPr>
          <w:sz w:val="24"/>
          <w:szCs w:val="24"/>
        </w:rPr>
        <w:t xml:space="preserve">, подавших заявку на участие, состоящие из обучающихся одной организации дополнительного образования детей физкультурно-спортивной направленности (юноши и девушки 2001-2002 г.р., 2003-2004 г.р.), победители </w:t>
      </w:r>
      <w:proofErr w:type="spellStart"/>
      <w:r w:rsidR="001456B1" w:rsidRPr="00673F29">
        <w:rPr>
          <w:sz w:val="24"/>
          <w:szCs w:val="24"/>
          <w:lang w:val="ru-RU"/>
        </w:rPr>
        <w:t>муниципальн</w:t>
      </w:r>
      <w:r w:rsidRPr="00673F29">
        <w:rPr>
          <w:sz w:val="24"/>
          <w:szCs w:val="24"/>
        </w:rPr>
        <w:t>ых</w:t>
      </w:r>
      <w:proofErr w:type="spellEnd"/>
      <w:r w:rsidRPr="00673F29">
        <w:rPr>
          <w:sz w:val="24"/>
          <w:szCs w:val="24"/>
        </w:rPr>
        <w:t xml:space="preserve"> этапов.</w:t>
      </w:r>
      <w:proofErr w:type="gramEnd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Состав команды в каждой возрастной категории: 22 человека, в том числе 18 спортсменов (9 юношей, 9 девушек), 2 тренера-преподавателя, один из которых является руководителем делегации, 2 судьи.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Спортсмены категории 2003-2004 г.р. представляют в комиссию по допуску дополнительно справку, заверенную врачом, письменное разрешение родителей, личного тренера на участие в соревнованиях, заверенные руководителем организации дополнительного образования детей физкультурно-спортивной направленности.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Соревнования лично-командные, проводятся в соответствии с правилами вида спорта «Дзюдо», утвержденными приказом </w:t>
      </w:r>
      <w:proofErr w:type="spellStart"/>
      <w:r w:rsidRPr="00673F29">
        <w:rPr>
          <w:sz w:val="24"/>
          <w:szCs w:val="24"/>
        </w:rPr>
        <w:t>Минспорттуризма</w:t>
      </w:r>
      <w:proofErr w:type="spellEnd"/>
      <w:r w:rsidRPr="00673F29">
        <w:rPr>
          <w:sz w:val="24"/>
          <w:szCs w:val="24"/>
        </w:rPr>
        <w:t xml:space="preserve"> России от 30 марта 2010 г. № 247.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lastRenderedPageBreak/>
        <w:t>Победители и призеры соревнований среди юношей и девушек в личном зачете определяются в каждой весовой категории.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 в категории 2003-2004 г.р.: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категории:</w:t>
      </w:r>
    </w:p>
    <w:p w:rsidR="00F639D1" w:rsidRPr="00673F29" w:rsidRDefault="002566AF" w:rsidP="00673F29">
      <w:pPr>
        <w:pStyle w:val="7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юноши: до 38, 42, 46, 50, 55, 60, 66, 73, + 73кг.</w:t>
      </w:r>
    </w:p>
    <w:p w:rsidR="00F639D1" w:rsidRPr="00673F29" w:rsidRDefault="002566AF" w:rsidP="00673F29">
      <w:pPr>
        <w:pStyle w:val="7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девушки: до 32, 36, 40, 44, 48, 52, 57, 63, + 63 кг.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 в категории 2001-2002 г.р.: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категории:</w:t>
      </w:r>
    </w:p>
    <w:p w:rsidR="00F639D1" w:rsidRPr="00673F29" w:rsidRDefault="002566AF" w:rsidP="00673F29">
      <w:pPr>
        <w:pStyle w:val="7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юноши: до 46, 50, 55, 60, 66, 73, 81, 90, + 90 кг.</w:t>
      </w:r>
    </w:p>
    <w:p w:rsidR="00F639D1" w:rsidRPr="00673F29" w:rsidRDefault="002566AF" w:rsidP="00673F29">
      <w:pPr>
        <w:pStyle w:val="7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девушки: до 40, 44, 48, 52, 57, 63, 70, + 70 кг.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Командное первенство в каждых соревнованиях определяется по результатам спортсменов, входящих в состав команды, в соответствии с приложением 2.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Командное первенство </w:t>
      </w:r>
      <w:r w:rsidR="00623948" w:rsidRPr="00673F29">
        <w:rPr>
          <w:sz w:val="24"/>
          <w:szCs w:val="24"/>
          <w:lang w:val="ru-RU"/>
        </w:rPr>
        <w:t xml:space="preserve"> муниципальных образований</w:t>
      </w:r>
      <w:r w:rsidRPr="00673F29">
        <w:rPr>
          <w:sz w:val="24"/>
          <w:szCs w:val="24"/>
        </w:rPr>
        <w:t xml:space="preserve"> в дзюдо определяется по сумме баллов соревнований в 2-х возрастных категориях в соответствии с таблицей 1.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bookmarkStart w:id="17" w:name="bookmark16"/>
      <w:r w:rsidRPr="00673F29">
        <w:rPr>
          <w:sz w:val="24"/>
          <w:szCs w:val="24"/>
        </w:rPr>
        <w:t>САМБО</w:t>
      </w:r>
      <w:bookmarkEnd w:id="17"/>
    </w:p>
    <w:p w:rsidR="00623948" w:rsidRPr="00673F29" w:rsidRDefault="00A468D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  <w:lang w:val="ru-RU"/>
        </w:rPr>
        <w:t xml:space="preserve"> Республиканские</w:t>
      </w:r>
      <w:r w:rsidR="002566AF" w:rsidRPr="00673F29">
        <w:rPr>
          <w:sz w:val="24"/>
          <w:szCs w:val="24"/>
        </w:rPr>
        <w:t xml:space="preserve"> финальные соревнования проводятся в </w:t>
      </w:r>
      <w:r w:rsidR="00623948" w:rsidRPr="00673F29">
        <w:rPr>
          <w:sz w:val="24"/>
          <w:szCs w:val="24"/>
          <w:lang w:val="ru-RU"/>
        </w:rPr>
        <w:t xml:space="preserve"> апрель</w:t>
      </w:r>
      <w:r w:rsidR="002566AF" w:rsidRPr="00673F29">
        <w:rPr>
          <w:sz w:val="24"/>
          <w:szCs w:val="24"/>
        </w:rPr>
        <w:t xml:space="preserve"> 2016 года </w:t>
      </w:r>
      <w:proofErr w:type="gramStart"/>
      <w:r w:rsidR="002566AF" w:rsidRPr="00673F29">
        <w:rPr>
          <w:sz w:val="24"/>
          <w:szCs w:val="24"/>
        </w:rPr>
        <w:t>в</w:t>
      </w:r>
      <w:proofErr w:type="gramEnd"/>
      <w:r w:rsidR="002566AF" w:rsidRPr="00673F29">
        <w:rPr>
          <w:sz w:val="24"/>
          <w:szCs w:val="24"/>
        </w:rPr>
        <w:t xml:space="preserve"> 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г. </w:t>
      </w:r>
      <w:r w:rsidR="00623948" w:rsidRPr="00673F29">
        <w:rPr>
          <w:sz w:val="24"/>
          <w:szCs w:val="24"/>
          <w:lang w:val="ru-RU"/>
        </w:rPr>
        <w:t xml:space="preserve"> </w:t>
      </w:r>
      <w:proofErr w:type="gramStart"/>
      <w:r w:rsidR="00623948" w:rsidRPr="00673F29">
        <w:rPr>
          <w:sz w:val="24"/>
          <w:szCs w:val="24"/>
          <w:lang w:val="ru-RU"/>
        </w:rPr>
        <w:t>Черкесске</w:t>
      </w:r>
      <w:proofErr w:type="gramEnd"/>
      <w:r w:rsidR="006C6B4F" w:rsidRPr="00673F29">
        <w:rPr>
          <w:sz w:val="24"/>
          <w:szCs w:val="24"/>
          <w:lang w:val="ru-RU"/>
        </w:rPr>
        <w:t>,</w:t>
      </w:r>
      <w:r w:rsidR="00623948" w:rsidRPr="00673F29">
        <w:rPr>
          <w:sz w:val="24"/>
          <w:szCs w:val="24"/>
          <w:lang w:val="ru-RU"/>
        </w:rPr>
        <w:t xml:space="preserve"> спортзал РГБОО РДЮСШ «Олимпик»</w:t>
      </w:r>
      <w:r w:rsidRPr="00673F29">
        <w:rPr>
          <w:sz w:val="24"/>
          <w:szCs w:val="24"/>
        </w:rPr>
        <w:t>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 xml:space="preserve">К участию </w:t>
      </w:r>
      <w:r w:rsidR="00623948" w:rsidRPr="00673F29">
        <w:rPr>
          <w:sz w:val="24"/>
          <w:szCs w:val="24"/>
          <w:lang w:val="ru-RU"/>
        </w:rPr>
        <w:t xml:space="preserve"> в республиканском </w:t>
      </w:r>
      <w:r w:rsidRPr="00673F29">
        <w:rPr>
          <w:sz w:val="24"/>
          <w:szCs w:val="24"/>
        </w:rPr>
        <w:t xml:space="preserve"> этапе допускаются сборные команды </w:t>
      </w:r>
      <w:r w:rsidR="00623948" w:rsidRPr="00673F29">
        <w:rPr>
          <w:sz w:val="24"/>
          <w:szCs w:val="24"/>
          <w:lang w:val="ru-RU"/>
        </w:rPr>
        <w:t xml:space="preserve"> муниципальных образований КЧР</w:t>
      </w:r>
      <w:r w:rsidRPr="00673F29">
        <w:rPr>
          <w:sz w:val="24"/>
          <w:szCs w:val="24"/>
        </w:rPr>
        <w:t xml:space="preserve">, подавших заявку на участие, состоящие из обучающихся организаций дополнительного образования детей физкультурно-спортивной направленности (юношей и девушек 1999-2000 г.р., 2001-2002 г.р.), победители </w:t>
      </w:r>
      <w:r w:rsidR="0052179B" w:rsidRPr="00673F29">
        <w:rPr>
          <w:sz w:val="24"/>
          <w:szCs w:val="24"/>
          <w:lang w:val="ru-RU"/>
        </w:rPr>
        <w:t>муниципальных</w:t>
      </w:r>
      <w:r w:rsidR="0052179B" w:rsidRPr="00673F29">
        <w:rPr>
          <w:sz w:val="24"/>
          <w:szCs w:val="24"/>
        </w:rPr>
        <w:t xml:space="preserve"> </w:t>
      </w:r>
      <w:r w:rsidR="0052179B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>этапов.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Состав команды в соревнованиях каждой возрастной категории: 24 человека, в том числе 20 спортсменов (10 юношей, 1 0 девушек), 2 тренера</w:t>
      </w:r>
      <w:r w:rsidR="006C6B4F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>- преподавателя, один из которых является руководителем делегации, 2 судьи.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Соревнования лично-командные, проводятся в соответствии с правилами вида спорта «Самбо», утвержденными приказом </w:t>
      </w:r>
      <w:proofErr w:type="spellStart"/>
      <w:r w:rsidRPr="00673F29">
        <w:rPr>
          <w:sz w:val="24"/>
          <w:szCs w:val="24"/>
        </w:rPr>
        <w:t>Миниспорттуризма</w:t>
      </w:r>
      <w:proofErr w:type="spellEnd"/>
      <w:r w:rsidRPr="00673F29">
        <w:rPr>
          <w:sz w:val="24"/>
          <w:szCs w:val="24"/>
        </w:rPr>
        <w:t xml:space="preserve"> России от 31 марта 2010 г. № 264.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Победители и призеры соревнований среди юношей и девушек в личном зачете определяются в каждой весовой категории.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 в категории 2001-2002 г.р.:</w:t>
      </w:r>
    </w:p>
    <w:p w:rsidR="00F639D1" w:rsidRPr="00673F29" w:rsidRDefault="002566AF" w:rsidP="00673F29">
      <w:pPr>
        <w:pStyle w:val="7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юноши: до 38, 42, 46, 50, 54, 59, 65, 71, 78, +78 кг.</w:t>
      </w:r>
    </w:p>
    <w:p w:rsidR="00F639D1" w:rsidRPr="00673F29" w:rsidRDefault="002566AF" w:rsidP="00673F29">
      <w:pPr>
        <w:pStyle w:val="7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девушки: до 34, 37, 40, 43, 47, 51, 55, 59, 65, + 65 кг.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 в категории 1999-2000 г.р.:</w:t>
      </w:r>
    </w:p>
    <w:p w:rsidR="00F639D1" w:rsidRPr="00673F29" w:rsidRDefault="002566AF" w:rsidP="00673F29">
      <w:pPr>
        <w:pStyle w:val="7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юноши: до 48, 52, 56, 60, 65, 70, 75, 81, 87, + 87 кг.</w:t>
      </w:r>
    </w:p>
    <w:p w:rsidR="00F639D1" w:rsidRPr="00673F29" w:rsidRDefault="002566AF" w:rsidP="00673F29">
      <w:pPr>
        <w:pStyle w:val="7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девушки: до 40, 44, 48, 52, 56, 60, 65, 70, 75, + 75 кг.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Командное первенство в каждой возрастной категории определяется по наибольшей сумме очков, набранных спортсменами, входящими в состав команды, в соответствии с приложением 2.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Командное первенство </w:t>
      </w:r>
      <w:r w:rsidR="00623948" w:rsidRPr="00673F29">
        <w:rPr>
          <w:sz w:val="24"/>
          <w:szCs w:val="24"/>
          <w:lang w:val="ru-RU"/>
        </w:rPr>
        <w:t xml:space="preserve"> муниципальных образований КЧР</w:t>
      </w:r>
      <w:r w:rsidRPr="00673F29">
        <w:rPr>
          <w:sz w:val="24"/>
          <w:szCs w:val="24"/>
        </w:rPr>
        <w:t xml:space="preserve"> в самбо определяется по сумме баллов соревнований в 2-х возрастных категориях в соответствии с таблицей 1.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bookmarkStart w:id="18" w:name="bookmark17"/>
      <w:r w:rsidRPr="00673F29">
        <w:rPr>
          <w:sz w:val="24"/>
          <w:szCs w:val="24"/>
        </w:rPr>
        <w:t>ЛЁГКАЯ АТЛЕТИКА</w:t>
      </w:r>
      <w:bookmarkEnd w:id="18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a7"/>
          <w:sz w:val="24"/>
          <w:szCs w:val="24"/>
        </w:rPr>
        <w:t xml:space="preserve">Зимние </w:t>
      </w:r>
      <w:r w:rsidR="00623948" w:rsidRPr="00673F29">
        <w:rPr>
          <w:rStyle w:val="a7"/>
          <w:sz w:val="24"/>
          <w:szCs w:val="24"/>
          <w:lang w:val="ru-RU"/>
        </w:rPr>
        <w:t xml:space="preserve"> республиканские</w:t>
      </w:r>
      <w:r w:rsidRPr="00673F29">
        <w:rPr>
          <w:rStyle w:val="a7"/>
          <w:sz w:val="24"/>
          <w:szCs w:val="24"/>
        </w:rPr>
        <w:t xml:space="preserve"> соревнования</w:t>
      </w:r>
      <w:r w:rsidRPr="00673F29">
        <w:rPr>
          <w:sz w:val="24"/>
          <w:szCs w:val="24"/>
        </w:rPr>
        <w:t xml:space="preserve"> среди юношей и девушек 2001-2002 г.р. проводятся в </w:t>
      </w:r>
      <w:r w:rsidR="00623948" w:rsidRPr="00673F29">
        <w:rPr>
          <w:sz w:val="24"/>
          <w:szCs w:val="24"/>
          <w:lang w:val="ru-RU"/>
        </w:rPr>
        <w:t xml:space="preserve"> декабре</w:t>
      </w:r>
      <w:r w:rsidR="00623948" w:rsidRPr="00673F29">
        <w:rPr>
          <w:sz w:val="24"/>
          <w:szCs w:val="24"/>
        </w:rPr>
        <w:t xml:space="preserve"> 201</w:t>
      </w:r>
      <w:r w:rsidR="00623948" w:rsidRPr="00673F29">
        <w:rPr>
          <w:sz w:val="24"/>
          <w:szCs w:val="24"/>
          <w:lang w:val="ru-RU"/>
        </w:rPr>
        <w:t>5</w:t>
      </w:r>
      <w:r w:rsidR="00623948" w:rsidRPr="00673F29">
        <w:rPr>
          <w:sz w:val="24"/>
          <w:szCs w:val="24"/>
        </w:rPr>
        <w:t xml:space="preserve"> года в г. Че</w:t>
      </w:r>
      <w:proofErr w:type="spellStart"/>
      <w:r w:rsidR="00623948" w:rsidRPr="00673F29">
        <w:rPr>
          <w:sz w:val="24"/>
          <w:szCs w:val="24"/>
          <w:lang w:val="ru-RU"/>
        </w:rPr>
        <w:t>ркесске</w:t>
      </w:r>
      <w:proofErr w:type="spellEnd"/>
      <w:r w:rsidRPr="00673F29">
        <w:rPr>
          <w:sz w:val="24"/>
          <w:szCs w:val="24"/>
        </w:rPr>
        <w:t>.</w:t>
      </w:r>
    </w:p>
    <w:p w:rsidR="00F639D1" w:rsidRPr="00673F29" w:rsidRDefault="00623948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>К участию в</w:t>
      </w:r>
      <w:r w:rsidRPr="00673F29">
        <w:rPr>
          <w:sz w:val="24"/>
          <w:szCs w:val="24"/>
          <w:lang w:val="ru-RU"/>
        </w:rPr>
        <w:t xml:space="preserve"> республиканском </w:t>
      </w:r>
      <w:r w:rsidR="002566AF" w:rsidRPr="00673F29">
        <w:rPr>
          <w:sz w:val="24"/>
          <w:szCs w:val="24"/>
        </w:rPr>
        <w:t xml:space="preserve">этапе допускаются сборные команды </w:t>
      </w:r>
      <w:r w:rsidRPr="00673F29">
        <w:rPr>
          <w:sz w:val="24"/>
          <w:szCs w:val="24"/>
          <w:lang w:val="ru-RU"/>
        </w:rPr>
        <w:t xml:space="preserve"> муниципальных образований  КЧР</w:t>
      </w:r>
      <w:r w:rsidR="002566AF" w:rsidRPr="00673F29">
        <w:rPr>
          <w:sz w:val="24"/>
          <w:szCs w:val="24"/>
        </w:rPr>
        <w:t>, подавших заявку на участие, состоящие из обучающихся организаций дополнительного образования детей физкуль</w:t>
      </w:r>
      <w:r w:rsidR="0052179B" w:rsidRPr="00673F29">
        <w:rPr>
          <w:sz w:val="24"/>
          <w:szCs w:val="24"/>
        </w:rPr>
        <w:t>турно-спортивной направленности</w:t>
      </w:r>
      <w:r w:rsidR="0052179B" w:rsidRPr="00673F29">
        <w:rPr>
          <w:sz w:val="24"/>
          <w:szCs w:val="24"/>
          <w:lang w:val="ru-RU"/>
        </w:rPr>
        <w:t xml:space="preserve">, </w:t>
      </w:r>
      <w:r w:rsidR="0052179B" w:rsidRPr="00673F29">
        <w:rPr>
          <w:sz w:val="24"/>
          <w:szCs w:val="24"/>
        </w:rPr>
        <w:t xml:space="preserve">победители </w:t>
      </w:r>
      <w:r w:rsidR="0052179B" w:rsidRPr="00673F29">
        <w:rPr>
          <w:sz w:val="24"/>
          <w:szCs w:val="24"/>
          <w:lang w:val="ru-RU"/>
        </w:rPr>
        <w:t>муниципальных</w:t>
      </w:r>
      <w:r w:rsidR="0052179B" w:rsidRPr="00673F29">
        <w:rPr>
          <w:sz w:val="24"/>
          <w:szCs w:val="24"/>
        </w:rPr>
        <w:t xml:space="preserve"> этапов</w:t>
      </w:r>
      <w:r w:rsidR="0052179B" w:rsidRPr="00673F29">
        <w:rPr>
          <w:sz w:val="24"/>
          <w:szCs w:val="24"/>
          <w:lang w:val="ru-RU"/>
        </w:rPr>
        <w:t>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Состав команды: 14 человек, в том числе 12 участников (6 юношей и 6 девушек 2001-2002 г.р.), 1 руководитель, 1 тренер.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Соревнования лично-командные, проводятся в соответствии с правилами вида спорта «Лёгкая атлетика», утвержденными приказом </w:t>
      </w:r>
      <w:proofErr w:type="spellStart"/>
      <w:r w:rsidRPr="00673F29">
        <w:rPr>
          <w:sz w:val="24"/>
          <w:szCs w:val="24"/>
        </w:rPr>
        <w:t>Минспорттуризма</w:t>
      </w:r>
      <w:proofErr w:type="spellEnd"/>
      <w:r w:rsidRPr="00673F29">
        <w:rPr>
          <w:sz w:val="24"/>
          <w:szCs w:val="24"/>
        </w:rPr>
        <w:t xml:space="preserve"> России от 12 апреля 2010 г. № 340.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Каждый участник команды имеет право выступить в 2 видах программы и эстафете. Каждая команда имеет право заявить на каждый вид программы не более 3 человек.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rPr>
          <w:sz w:val="24"/>
          <w:szCs w:val="24"/>
        </w:rPr>
      </w:pPr>
      <w:r w:rsidRPr="00673F29">
        <w:rPr>
          <w:sz w:val="24"/>
          <w:szCs w:val="24"/>
        </w:rPr>
        <w:t>Программа соревнований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4"/>
          <w:sz w:val="24"/>
          <w:szCs w:val="24"/>
        </w:rPr>
        <w:t>Юноши</w:t>
      </w:r>
      <w:r w:rsidRPr="00673F29">
        <w:rPr>
          <w:sz w:val="24"/>
          <w:szCs w:val="24"/>
        </w:rPr>
        <w:t>: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 xml:space="preserve">Бег 60 м, 200 м, 400 м, 800 м, 1500 м, 60 м </w:t>
      </w:r>
      <w:proofErr w:type="gramStart"/>
      <w:r w:rsidRPr="00673F29">
        <w:rPr>
          <w:sz w:val="24"/>
          <w:szCs w:val="24"/>
        </w:rPr>
        <w:t>с</w:t>
      </w:r>
      <w:proofErr w:type="gramEnd"/>
      <w:r w:rsidRPr="00673F29">
        <w:rPr>
          <w:sz w:val="24"/>
          <w:szCs w:val="24"/>
        </w:rPr>
        <w:t>/б;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lastRenderedPageBreak/>
        <w:t>Прыжки в длину,</w:t>
      </w:r>
      <w:proofErr w:type="gramStart"/>
      <w:r w:rsidRPr="00673F29">
        <w:rPr>
          <w:sz w:val="24"/>
          <w:szCs w:val="24"/>
        </w:rPr>
        <w:t xml:space="preserve"> </w:t>
      </w:r>
      <w:r w:rsidR="00623948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 xml:space="preserve"> </w:t>
      </w:r>
      <w:r w:rsidR="00623948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>,</w:t>
      </w:r>
      <w:proofErr w:type="gramEnd"/>
      <w:r w:rsidRPr="00673F29">
        <w:rPr>
          <w:sz w:val="24"/>
          <w:szCs w:val="24"/>
        </w:rPr>
        <w:t xml:space="preserve"> тройной прыжок;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>Толкание ядра;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Эстафета 4 х 200 м.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4"/>
          <w:sz w:val="24"/>
          <w:szCs w:val="24"/>
        </w:rPr>
        <w:t>Девушки</w:t>
      </w:r>
      <w:r w:rsidRPr="00673F29">
        <w:rPr>
          <w:sz w:val="24"/>
          <w:szCs w:val="24"/>
        </w:rPr>
        <w:t>: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 xml:space="preserve">Бег 60 м, 200 м, 400 м, 800 м, 1500 м, </w:t>
      </w:r>
      <w:r w:rsidR="00623948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 xml:space="preserve"> 60 м </w:t>
      </w:r>
      <w:proofErr w:type="gramStart"/>
      <w:r w:rsidRPr="00673F29">
        <w:rPr>
          <w:sz w:val="24"/>
          <w:szCs w:val="24"/>
        </w:rPr>
        <w:t>с</w:t>
      </w:r>
      <w:proofErr w:type="gramEnd"/>
      <w:r w:rsidRPr="00673F29">
        <w:rPr>
          <w:sz w:val="24"/>
          <w:szCs w:val="24"/>
        </w:rPr>
        <w:t>/б;</w:t>
      </w:r>
    </w:p>
    <w:p w:rsidR="00F639D1" w:rsidRPr="00673F29" w:rsidRDefault="00623948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Прыжки в длину,</w:t>
      </w:r>
      <w:r w:rsidR="002566AF" w:rsidRPr="00673F29">
        <w:rPr>
          <w:sz w:val="24"/>
          <w:szCs w:val="24"/>
        </w:rPr>
        <w:t xml:space="preserve"> тройной прыжок;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>Толкание ядра;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Эстафета 4 х 200 м.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Командное первенство определяется по наибольшей сумме очков, набранных спортсменами, входящими в состав команды, в соответствии с приложением 2.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rStyle w:val="a7"/>
          <w:sz w:val="24"/>
          <w:szCs w:val="24"/>
        </w:rPr>
        <w:t xml:space="preserve">Летние </w:t>
      </w:r>
      <w:r w:rsidR="00623948" w:rsidRPr="00673F29">
        <w:rPr>
          <w:rStyle w:val="a7"/>
          <w:sz w:val="24"/>
          <w:szCs w:val="24"/>
          <w:lang w:val="ru-RU"/>
        </w:rPr>
        <w:t xml:space="preserve"> республиканские</w:t>
      </w:r>
      <w:r w:rsidRPr="00673F29">
        <w:rPr>
          <w:rStyle w:val="a7"/>
          <w:sz w:val="24"/>
          <w:szCs w:val="24"/>
        </w:rPr>
        <w:t xml:space="preserve"> финальные соревнования</w:t>
      </w:r>
      <w:r w:rsidRPr="00673F29">
        <w:rPr>
          <w:sz w:val="24"/>
          <w:szCs w:val="24"/>
        </w:rPr>
        <w:t xml:space="preserve"> среди юношей и девушек 2001-2002 г.р., 2003-2004 г.р. проводятся в </w:t>
      </w:r>
      <w:r w:rsidR="00623948" w:rsidRPr="00673F29">
        <w:rPr>
          <w:sz w:val="24"/>
          <w:szCs w:val="24"/>
          <w:lang w:val="ru-RU"/>
        </w:rPr>
        <w:t xml:space="preserve"> мае</w:t>
      </w:r>
      <w:r w:rsidRPr="00673F29">
        <w:rPr>
          <w:sz w:val="24"/>
          <w:szCs w:val="24"/>
        </w:rPr>
        <w:t xml:space="preserve"> 2016 года в г. </w:t>
      </w:r>
      <w:r w:rsidR="00623948" w:rsidRPr="00673F29">
        <w:rPr>
          <w:sz w:val="24"/>
          <w:szCs w:val="24"/>
          <w:lang w:val="ru-RU"/>
        </w:rPr>
        <w:t xml:space="preserve"> Черкесске</w:t>
      </w:r>
    </w:p>
    <w:p w:rsidR="00F639D1" w:rsidRPr="00673F29" w:rsidRDefault="00623948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>К участию в</w:t>
      </w:r>
      <w:r w:rsidRPr="00673F29">
        <w:rPr>
          <w:sz w:val="24"/>
          <w:szCs w:val="24"/>
          <w:lang w:val="ru-RU"/>
        </w:rPr>
        <w:t xml:space="preserve"> республиканском </w:t>
      </w:r>
      <w:r w:rsidR="002566AF" w:rsidRPr="00673F29">
        <w:rPr>
          <w:sz w:val="24"/>
          <w:szCs w:val="24"/>
        </w:rPr>
        <w:t xml:space="preserve"> этапе допускаются сборные команды </w:t>
      </w:r>
      <w:r w:rsidRPr="00673F29">
        <w:rPr>
          <w:sz w:val="24"/>
          <w:szCs w:val="24"/>
          <w:lang w:val="ru-RU"/>
        </w:rPr>
        <w:t xml:space="preserve"> муниципальных образований КЧР</w:t>
      </w:r>
      <w:r w:rsidR="002566AF" w:rsidRPr="00673F29">
        <w:rPr>
          <w:sz w:val="24"/>
          <w:szCs w:val="24"/>
        </w:rPr>
        <w:t xml:space="preserve">, подавших заявку на участие, состоящие из обучающихся организаций дополнительного образования детей физкультурно-спортивной направленности (юношей и девушек </w:t>
      </w:r>
      <w:r w:rsidR="0052179B" w:rsidRPr="00673F29">
        <w:rPr>
          <w:sz w:val="24"/>
          <w:szCs w:val="24"/>
        </w:rPr>
        <w:t>2001-2002 г.р., 2003-2004 г.р.)</w:t>
      </w:r>
      <w:r w:rsidR="0052179B" w:rsidRPr="00673F29">
        <w:rPr>
          <w:sz w:val="24"/>
          <w:szCs w:val="24"/>
          <w:lang w:val="ru-RU"/>
        </w:rPr>
        <w:t xml:space="preserve">, </w:t>
      </w:r>
      <w:r w:rsidR="0052179B" w:rsidRPr="00673F29">
        <w:rPr>
          <w:sz w:val="24"/>
          <w:szCs w:val="24"/>
        </w:rPr>
        <w:t xml:space="preserve">победители </w:t>
      </w:r>
      <w:r w:rsidR="0052179B" w:rsidRPr="00673F29">
        <w:rPr>
          <w:sz w:val="24"/>
          <w:szCs w:val="24"/>
          <w:lang w:val="ru-RU"/>
        </w:rPr>
        <w:t>муниципальных</w:t>
      </w:r>
      <w:r w:rsidR="0052179B" w:rsidRPr="00673F29">
        <w:rPr>
          <w:sz w:val="24"/>
          <w:szCs w:val="24"/>
        </w:rPr>
        <w:t xml:space="preserve"> этапов</w:t>
      </w:r>
      <w:r w:rsidR="0052179B" w:rsidRPr="00673F29">
        <w:rPr>
          <w:sz w:val="24"/>
          <w:szCs w:val="24"/>
          <w:lang w:val="ru-RU"/>
        </w:rPr>
        <w:t>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Состав команды: 27 человек, в том числе 24 участника (6 юношей и 6 девушек 2001-2002 г.р., 6 юношей и 6 девушек 2003-2004 г.р.), 1 руководитель, 2 тренера.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Соревнования лично-командные, проводятся в соответствии с правилами вида спорта «Лёгкая атлетика», утвержденными приказом </w:t>
      </w:r>
      <w:proofErr w:type="spellStart"/>
      <w:r w:rsidRPr="00673F29">
        <w:rPr>
          <w:sz w:val="24"/>
          <w:szCs w:val="24"/>
        </w:rPr>
        <w:t>Минспорттуризма</w:t>
      </w:r>
      <w:proofErr w:type="spellEnd"/>
      <w:r w:rsidRPr="00673F29">
        <w:rPr>
          <w:sz w:val="24"/>
          <w:szCs w:val="24"/>
        </w:rPr>
        <w:t xml:space="preserve"> России от 12 апреля 2010 г. № 340.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Каждый участник команды имеет право выступить в 2 видах программы и эстафете. Каждая команда имеет право заявить на каждый вид программы не более 3 человек.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rPr>
          <w:sz w:val="24"/>
          <w:szCs w:val="24"/>
        </w:rPr>
      </w:pPr>
      <w:r w:rsidRPr="00673F29">
        <w:rPr>
          <w:sz w:val="24"/>
          <w:szCs w:val="24"/>
        </w:rPr>
        <w:t>Программа соревнований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5"/>
          <w:sz w:val="24"/>
          <w:szCs w:val="24"/>
        </w:rPr>
        <w:t>Юноши и девушки 2001-2002 г.р.: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 xml:space="preserve">Бег 100 м, 200 м, 400 м, 800 м, 1500 м, 3000 м, 110 (100) м с/б, 300 м с/б, </w:t>
      </w:r>
      <w:r w:rsidR="00623948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 xml:space="preserve"> с/</w:t>
      </w:r>
      <w:proofErr w:type="gramStart"/>
      <w:r w:rsidRPr="00673F29">
        <w:rPr>
          <w:sz w:val="24"/>
          <w:szCs w:val="24"/>
        </w:rPr>
        <w:t>п</w:t>
      </w:r>
      <w:proofErr w:type="gramEnd"/>
      <w:r w:rsidRPr="00673F29">
        <w:rPr>
          <w:sz w:val="24"/>
          <w:szCs w:val="24"/>
        </w:rPr>
        <w:t xml:space="preserve">, </w:t>
      </w:r>
      <w:r w:rsidR="00623948" w:rsidRPr="00673F29">
        <w:rPr>
          <w:sz w:val="24"/>
          <w:szCs w:val="24"/>
          <w:lang w:val="ru-RU"/>
        </w:rPr>
        <w:t xml:space="preserve"> 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>Прыжки в длину, тройной прыжок.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>Толкание ядра, метани</w:t>
      </w:r>
      <w:r w:rsidR="00DD3190" w:rsidRPr="00673F29">
        <w:rPr>
          <w:sz w:val="24"/>
          <w:szCs w:val="24"/>
        </w:rPr>
        <w:t>е диска,</w:t>
      </w:r>
      <w:r w:rsidRPr="00673F29">
        <w:rPr>
          <w:sz w:val="24"/>
          <w:szCs w:val="24"/>
        </w:rPr>
        <w:t xml:space="preserve"> копья.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8-борье (7-борье),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Эстафетный бег 100-200-300-400.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rStyle w:val="5"/>
          <w:sz w:val="24"/>
          <w:szCs w:val="24"/>
        </w:rPr>
        <w:t>Юноши и девушки 2003-2004 г.р.: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Бег 100 м, 200 м, 400 м, 800 м, 1500 м, 3000 м, 110 (100) м </w:t>
      </w:r>
      <w:proofErr w:type="gramStart"/>
      <w:r w:rsidRPr="00673F29">
        <w:rPr>
          <w:sz w:val="24"/>
          <w:szCs w:val="24"/>
        </w:rPr>
        <w:t>с/б</w:t>
      </w:r>
      <w:proofErr w:type="gramEnd"/>
      <w:r w:rsidRPr="00673F29">
        <w:rPr>
          <w:sz w:val="24"/>
          <w:szCs w:val="24"/>
        </w:rPr>
        <w:t>, 300 м с/б.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 xml:space="preserve">Прыжки в длину, </w:t>
      </w:r>
      <w:r w:rsidR="00DD3190" w:rsidRPr="00673F29">
        <w:rPr>
          <w:sz w:val="24"/>
          <w:szCs w:val="24"/>
          <w:lang w:val="ru-RU"/>
        </w:rPr>
        <w:t xml:space="preserve"> 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Толкание ядра, метание диска, </w:t>
      </w:r>
      <w:r w:rsidR="00DD3190" w:rsidRPr="00673F29">
        <w:rPr>
          <w:sz w:val="24"/>
          <w:szCs w:val="24"/>
          <w:lang w:val="ru-RU"/>
        </w:rPr>
        <w:t xml:space="preserve"> </w:t>
      </w:r>
      <w:r w:rsidRPr="00673F29">
        <w:rPr>
          <w:sz w:val="24"/>
          <w:szCs w:val="24"/>
        </w:rPr>
        <w:t xml:space="preserve"> копья.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Эстафетный бег 100-200-300-400.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Соревнования в беге на 100 м, 200 м, 400 м, 110 м </w:t>
      </w:r>
      <w:proofErr w:type="gramStart"/>
      <w:r w:rsidRPr="00673F29">
        <w:rPr>
          <w:sz w:val="24"/>
          <w:szCs w:val="24"/>
        </w:rPr>
        <w:t>с/б</w:t>
      </w:r>
      <w:proofErr w:type="gramEnd"/>
      <w:r w:rsidRPr="00673F29">
        <w:rPr>
          <w:sz w:val="24"/>
          <w:szCs w:val="24"/>
        </w:rPr>
        <w:t xml:space="preserve"> (100 м с/б), 300 м с/б проводятся в 2 круга.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Командное первенство в каждой возрастной категории определяется по наибольшей сумме очков, набранных спортсменами, входящими в состав команды, в соответствии с приложением 2.</w:t>
      </w:r>
    </w:p>
    <w:p w:rsidR="00F639D1" w:rsidRPr="00673F29" w:rsidRDefault="002566AF" w:rsidP="00673F29">
      <w:pPr>
        <w:pStyle w:val="a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73F29">
        <w:rPr>
          <w:rStyle w:val="aa"/>
          <w:sz w:val="24"/>
          <w:szCs w:val="24"/>
        </w:rPr>
        <w:t>Высота и расстановка барьеров, вес снарядов для метаний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16"/>
        <w:gridCol w:w="1277"/>
        <w:gridCol w:w="1560"/>
        <w:gridCol w:w="1570"/>
      </w:tblGrid>
      <w:tr w:rsidR="00F639D1" w:rsidRPr="00673F29" w:rsidTr="006C6B4F">
        <w:trPr>
          <w:trHeight w:val="336"/>
          <w:jc w:val="center"/>
        </w:trPr>
        <w:tc>
          <w:tcPr>
            <w:tcW w:w="2558" w:type="dxa"/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2003-2004 г.р.</w:t>
            </w:r>
          </w:p>
        </w:tc>
        <w:tc>
          <w:tcPr>
            <w:tcW w:w="3130" w:type="dxa"/>
            <w:gridSpan w:val="2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2001-2002 г.р.</w:t>
            </w:r>
          </w:p>
        </w:tc>
      </w:tr>
      <w:tr w:rsidR="00F639D1" w:rsidRPr="00673F29" w:rsidTr="006C6B4F">
        <w:trPr>
          <w:trHeight w:val="331"/>
          <w:jc w:val="center"/>
        </w:trPr>
        <w:tc>
          <w:tcPr>
            <w:tcW w:w="2558" w:type="dxa"/>
            <w:shd w:val="clear" w:color="auto" w:fill="FFFFFF"/>
          </w:tcPr>
          <w:p w:rsidR="00F639D1" w:rsidRPr="00673F29" w:rsidRDefault="00F639D1" w:rsidP="00673F29">
            <w:pPr>
              <w:pStyle w:val="af8"/>
            </w:pPr>
          </w:p>
        </w:tc>
        <w:tc>
          <w:tcPr>
            <w:tcW w:w="1416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юноши</w:t>
            </w:r>
          </w:p>
        </w:tc>
        <w:tc>
          <w:tcPr>
            <w:tcW w:w="1277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девушки</w:t>
            </w:r>
          </w:p>
        </w:tc>
        <w:tc>
          <w:tcPr>
            <w:tcW w:w="156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юноши</w:t>
            </w:r>
          </w:p>
        </w:tc>
        <w:tc>
          <w:tcPr>
            <w:tcW w:w="157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девушки</w:t>
            </w:r>
          </w:p>
        </w:tc>
      </w:tr>
      <w:tr w:rsidR="00F639D1" w:rsidRPr="00673F29" w:rsidTr="006C6B4F">
        <w:trPr>
          <w:trHeight w:val="331"/>
          <w:jc w:val="center"/>
        </w:trPr>
        <w:tc>
          <w:tcPr>
            <w:tcW w:w="2558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 xml:space="preserve">110 (100) м </w:t>
            </w:r>
            <w:proofErr w:type="gramStart"/>
            <w:r w:rsidRPr="00673F29">
              <w:t>с</w:t>
            </w:r>
            <w:proofErr w:type="gramEnd"/>
            <w:r w:rsidRPr="00673F29">
              <w:t>/б</w:t>
            </w:r>
          </w:p>
        </w:tc>
        <w:tc>
          <w:tcPr>
            <w:tcW w:w="1416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0,84/8 м</w:t>
            </w:r>
          </w:p>
        </w:tc>
        <w:tc>
          <w:tcPr>
            <w:tcW w:w="1277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0,76/8 м</w:t>
            </w:r>
          </w:p>
        </w:tc>
        <w:tc>
          <w:tcPr>
            <w:tcW w:w="156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0,91/8,80 м</w:t>
            </w:r>
          </w:p>
        </w:tc>
        <w:tc>
          <w:tcPr>
            <w:tcW w:w="157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0,76/8,25 м</w:t>
            </w:r>
          </w:p>
        </w:tc>
      </w:tr>
      <w:tr w:rsidR="00F639D1" w:rsidRPr="00673F29" w:rsidTr="006C6B4F">
        <w:trPr>
          <w:trHeight w:val="331"/>
          <w:jc w:val="center"/>
        </w:trPr>
        <w:tc>
          <w:tcPr>
            <w:tcW w:w="2558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 xml:space="preserve">300 м </w:t>
            </w:r>
            <w:proofErr w:type="gramStart"/>
            <w:r w:rsidRPr="00673F29">
              <w:t>с</w:t>
            </w:r>
            <w:proofErr w:type="gramEnd"/>
            <w:r w:rsidRPr="00673F29">
              <w:t>/б</w:t>
            </w:r>
          </w:p>
        </w:tc>
        <w:tc>
          <w:tcPr>
            <w:tcW w:w="1416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0,76</w:t>
            </w:r>
          </w:p>
        </w:tc>
        <w:tc>
          <w:tcPr>
            <w:tcW w:w="1277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0,76</w:t>
            </w:r>
          </w:p>
        </w:tc>
        <w:tc>
          <w:tcPr>
            <w:tcW w:w="156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0,84</w:t>
            </w:r>
          </w:p>
        </w:tc>
        <w:tc>
          <w:tcPr>
            <w:tcW w:w="157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0,76</w:t>
            </w:r>
          </w:p>
        </w:tc>
      </w:tr>
      <w:tr w:rsidR="00F639D1" w:rsidRPr="00673F29" w:rsidTr="006C6B4F">
        <w:trPr>
          <w:trHeight w:val="331"/>
          <w:jc w:val="center"/>
        </w:trPr>
        <w:tc>
          <w:tcPr>
            <w:tcW w:w="2558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Ядро</w:t>
            </w:r>
          </w:p>
        </w:tc>
        <w:tc>
          <w:tcPr>
            <w:tcW w:w="1416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4 кг</w:t>
            </w:r>
          </w:p>
        </w:tc>
        <w:tc>
          <w:tcPr>
            <w:tcW w:w="1277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3 кг</w:t>
            </w:r>
          </w:p>
        </w:tc>
        <w:tc>
          <w:tcPr>
            <w:tcW w:w="156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5 кг</w:t>
            </w:r>
          </w:p>
        </w:tc>
        <w:tc>
          <w:tcPr>
            <w:tcW w:w="157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3 кг</w:t>
            </w:r>
          </w:p>
        </w:tc>
      </w:tr>
      <w:tr w:rsidR="00F639D1" w:rsidRPr="00673F29" w:rsidTr="006C6B4F">
        <w:trPr>
          <w:trHeight w:val="331"/>
          <w:jc w:val="center"/>
        </w:trPr>
        <w:tc>
          <w:tcPr>
            <w:tcW w:w="2558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Диск</w:t>
            </w:r>
          </w:p>
        </w:tc>
        <w:tc>
          <w:tcPr>
            <w:tcW w:w="1416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1 кг</w:t>
            </w:r>
          </w:p>
        </w:tc>
        <w:tc>
          <w:tcPr>
            <w:tcW w:w="1277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0,750 кг</w:t>
            </w:r>
          </w:p>
        </w:tc>
        <w:tc>
          <w:tcPr>
            <w:tcW w:w="156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1,5 кг</w:t>
            </w:r>
          </w:p>
        </w:tc>
        <w:tc>
          <w:tcPr>
            <w:tcW w:w="157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1 кг</w:t>
            </w:r>
          </w:p>
        </w:tc>
      </w:tr>
      <w:tr w:rsidR="00F639D1" w:rsidRPr="00673F29" w:rsidTr="006C6B4F">
        <w:trPr>
          <w:trHeight w:val="336"/>
          <w:jc w:val="center"/>
        </w:trPr>
        <w:tc>
          <w:tcPr>
            <w:tcW w:w="2558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Копьё</w:t>
            </w:r>
          </w:p>
        </w:tc>
        <w:tc>
          <w:tcPr>
            <w:tcW w:w="1416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 xml:space="preserve">500 </w:t>
            </w:r>
            <w:proofErr w:type="spellStart"/>
            <w:r w:rsidRPr="00673F29">
              <w:t>гр</w:t>
            </w:r>
            <w:proofErr w:type="spellEnd"/>
          </w:p>
        </w:tc>
        <w:tc>
          <w:tcPr>
            <w:tcW w:w="1277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 xml:space="preserve">400 </w:t>
            </w:r>
            <w:proofErr w:type="spellStart"/>
            <w:r w:rsidRPr="00673F29">
              <w:t>гр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 xml:space="preserve">600 </w:t>
            </w:r>
            <w:proofErr w:type="spellStart"/>
            <w:r w:rsidRPr="00673F29">
              <w:t>гр</w:t>
            </w:r>
            <w:proofErr w:type="spellEnd"/>
          </w:p>
        </w:tc>
        <w:tc>
          <w:tcPr>
            <w:tcW w:w="157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 xml:space="preserve">400 </w:t>
            </w:r>
            <w:proofErr w:type="spellStart"/>
            <w:r w:rsidRPr="00673F29">
              <w:t>гр</w:t>
            </w:r>
            <w:proofErr w:type="spellEnd"/>
          </w:p>
        </w:tc>
      </w:tr>
      <w:tr w:rsidR="00F639D1" w:rsidRPr="00673F29" w:rsidTr="006C6B4F">
        <w:trPr>
          <w:trHeight w:val="341"/>
          <w:jc w:val="center"/>
        </w:trPr>
        <w:tc>
          <w:tcPr>
            <w:tcW w:w="2558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Молот</w:t>
            </w:r>
          </w:p>
        </w:tc>
        <w:tc>
          <w:tcPr>
            <w:tcW w:w="1416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4 кг</w:t>
            </w:r>
          </w:p>
        </w:tc>
        <w:tc>
          <w:tcPr>
            <w:tcW w:w="1277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3 кг</w:t>
            </w:r>
          </w:p>
        </w:tc>
        <w:tc>
          <w:tcPr>
            <w:tcW w:w="156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5 кг</w:t>
            </w:r>
          </w:p>
        </w:tc>
        <w:tc>
          <w:tcPr>
            <w:tcW w:w="1570" w:type="dxa"/>
            <w:shd w:val="clear" w:color="auto" w:fill="FFFFFF"/>
          </w:tcPr>
          <w:p w:rsidR="00F639D1" w:rsidRPr="00673F29" w:rsidRDefault="002566AF" w:rsidP="00673F29">
            <w:pPr>
              <w:pStyle w:val="af8"/>
            </w:pPr>
            <w:r w:rsidRPr="00673F29">
              <w:t>3 кг</w:t>
            </w:r>
          </w:p>
        </w:tc>
      </w:tr>
    </w:tbl>
    <w:p w:rsidR="00F639D1" w:rsidRPr="00673F29" w:rsidRDefault="002566AF" w:rsidP="004C574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Командное первенство среди </w:t>
      </w:r>
      <w:r w:rsidR="00DD3190" w:rsidRPr="00673F29">
        <w:rPr>
          <w:sz w:val="24"/>
          <w:szCs w:val="24"/>
          <w:lang w:val="ru-RU"/>
        </w:rPr>
        <w:t xml:space="preserve"> муниципальных образований КЧР</w:t>
      </w:r>
      <w:r w:rsidRPr="00673F29">
        <w:rPr>
          <w:sz w:val="24"/>
          <w:szCs w:val="24"/>
        </w:rPr>
        <w:t xml:space="preserve"> в лёгкой атлетике определяется по сумме баллов зимних соревнований и в 2-х возрастных категориях летних соревнований в соответствии с таблицей 1.</w:t>
      </w:r>
    </w:p>
    <w:p w:rsidR="00F639D1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bookmarkStart w:id="19" w:name="bookmark22"/>
      <w:r w:rsidRPr="00673F29">
        <w:rPr>
          <w:sz w:val="24"/>
          <w:szCs w:val="24"/>
        </w:rPr>
        <w:t>ВОЛЬНАЯ БОРЬБА</w:t>
      </w:r>
      <w:bookmarkEnd w:id="19"/>
    </w:p>
    <w:p w:rsidR="00F639D1" w:rsidRPr="00673F29" w:rsidRDefault="00DD3190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  <w:lang w:val="ru-RU"/>
        </w:rPr>
        <w:t xml:space="preserve"> Республиканские</w:t>
      </w:r>
      <w:r w:rsidR="002566AF" w:rsidRPr="00673F29">
        <w:rPr>
          <w:sz w:val="24"/>
          <w:szCs w:val="24"/>
        </w:rPr>
        <w:t xml:space="preserve"> финальные соревнования проводятся в </w:t>
      </w:r>
      <w:r w:rsidRPr="00673F29">
        <w:rPr>
          <w:sz w:val="24"/>
          <w:szCs w:val="24"/>
          <w:lang w:val="ru-RU"/>
        </w:rPr>
        <w:t xml:space="preserve"> апреле-мае</w:t>
      </w:r>
      <w:r w:rsidR="002566AF" w:rsidRPr="00673F29">
        <w:rPr>
          <w:sz w:val="24"/>
          <w:szCs w:val="24"/>
        </w:rPr>
        <w:t xml:space="preserve"> 2016 года в г. </w:t>
      </w:r>
      <w:r w:rsidRPr="00673F29">
        <w:rPr>
          <w:sz w:val="24"/>
          <w:szCs w:val="24"/>
          <w:lang w:val="ru-RU"/>
        </w:rPr>
        <w:t xml:space="preserve"> Черкесске</w:t>
      </w:r>
      <w:r w:rsidR="0052179B" w:rsidRPr="00673F29">
        <w:rPr>
          <w:sz w:val="24"/>
          <w:szCs w:val="24"/>
          <w:lang w:val="ru-RU"/>
        </w:rPr>
        <w:t>.</w:t>
      </w:r>
    </w:p>
    <w:p w:rsidR="00F639D1" w:rsidRPr="00673F29" w:rsidRDefault="00DD3190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proofErr w:type="gramStart"/>
      <w:r w:rsidRPr="00673F29">
        <w:rPr>
          <w:sz w:val="24"/>
          <w:szCs w:val="24"/>
        </w:rPr>
        <w:lastRenderedPageBreak/>
        <w:t>К участию в</w:t>
      </w:r>
      <w:r w:rsidRPr="00673F29">
        <w:rPr>
          <w:sz w:val="24"/>
          <w:szCs w:val="24"/>
          <w:lang w:val="ru-RU"/>
        </w:rPr>
        <w:t xml:space="preserve"> республиканском</w:t>
      </w:r>
      <w:r w:rsidR="002566AF" w:rsidRPr="00673F29">
        <w:rPr>
          <w:sz w:val="24"/>
          <w:szCs w:val="24"/>
        </w:rPr>
        <w:t xml:space="preserve"> этапе допускаются сборные команды </w:t>
      </w:r>
      <w:r w:rsidRPr="00673F29">
        <w:rPr>
          <w:sz w:val="24"/>
          <w:szCs w:val="24"/>
          <w:lang w:val="ru-RU"/>
        </w:rPr>
        <w:t xml:space="preserve"> муниципальных образований КЧР</w:t>
      </w:r>
      <w:r w:rsidR="002566AF" w:rsidRPr="00673F29">
        <w:rPr>
          <w:sz w:val="24"/>
          <w:szCs w:val="24"/>
        </w:rPr>
        <w:t xml:space="preserve">, подавших заявку на участие, состоящие из обучающихся одной организации дополнительного образования детей физкультурно-спортивной направленности, победители </w:t>
      </w:r>
      <w:r w:rsidR="0052179B" w:rsidRPr="00673F29">
        <w:rPr>
          <w:sz w:val="24"/>
          <w:szCs w:val="24"/>
          <w:lang w:val="ru-RU"/>
        </w:rPr>
        <w:t>муниципальных</w:t>
      </w:r>
      <w:r w:rsidR="0052179B" w:rsidRPr="00673F29">
        <w:rPr>
          <w:sz w:val="24"/>
          <w:szCs w:val="24"/>
        </w:rPr>
        <w:t xml:space="preserve"> </w:t>
      </w:r>
      <w:r w:rsidR="002566AF" w:rsidRPr="00673F29">
        <w:rPr>
          <w:sz w:val="24"/>
          <w:szCs w:val="24"/>
        </w:rPr>
        <w:t>этапов (юноши 1999-2</w:t>
      </w:r>
      <w:r w:rsidR="0052179B" w:rsidRPr="00673F29">
        <w:rPr>
          <w:sz w:val="24"/>
          <w:szCs w:val="24"/>
        </w:rPr>
        <w:t>000 г.р., 2001-2002 г.р.)</w:t>
      </w:r>
      <w:r w:rsidR="0052179B" w:rsidRPr="00673F29">
        <w:rPr>
          <w:sz w:val="24"/>
          <w:szCs w:val="24"/>
          <w:lang w:val="ru-RU"/>
        </w:rPr>
        <w:t xml:space="preserve">, </w:t>
      </w:r>
      <w:r w:rsidR="0052179B" w:rsidRPr="00673F29">
        <w:rPr>
          <w:sz w:val="24"/>
          <w:szCs w:val="24"/>
        </w:rPr>
        <w:t xml:space="preserve">победители </w:t>
      </w:r>
      <w:r w:rsidR="0052179B" w:rsidRPr="00673F29">
        <w:rPr>
          <w:sz w:val="24"/>
          <w:szCs w:val="24"/>
          <w:lang w:val="ru-RU"/>
        </w:rPr>
        <w:t>муниципальных</w:t>
      </w:r>
      <w:r w:rsidR="0052179B" w:rsidRPr="00673F29">
        <w:rPr>
          <w:sz w:val="24"/>
          <w:szCs w:val="24"/>
        </w:rPr>
        <w:t xml:space="preserve"> этапов</w:t>
      </w:r>
      <w:r w:rsidR="0052179B" w:rsidRPr="00673F29">
        <w:rPr>
          <w:sz w:val="24"/>
          <w:szCs w:val="24"/>
          <w:lang w:val="ru-RU"/>
        </w:rPr>
        <w:t>.</w:t>
      </w:r>
      <w:proofErr w:type="gramEnd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Состав команды в возрастной категории 2001-2002 </w:t>
      </w:r>
      <w:r w:rsidR="00DD3190" w:rsidRPr="00673F29">
        <w:rPr>
          <w:sz w:val="24"/>
          <w:szCs w:val="24"/>
        </w:rPr>
        <w:t>г.р.: 18 человек, в том числе 1</w:t>
      </w:r>
      <w:r w:rsidRPr="00673F29">
        <w:rPr>
          <w:sz w:val="24"/>
          <w:szCs w:val="24"/>
        </w:rPr>
        <w:t>5 спортсменов, 2 тренера-преподавателя, один из которых является руководителем делегации, 1 судья.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Состав команды в возрастной категории 1999-2000 г.р.: 12 человек, в том числе 9 спортсменов, 2 тренера-преподавателя, один из которых является руководителем делегации, 1 судья.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Разрешается выставлять не более двух участников в весовой категории.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Соревнования лично-командные, в соответствии с правилами вида спорта «Спортивная борьба», утверждёнными Приказом Минспорта России от 23.07.14 г. № 616.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 в возрастной категории 2001-2002 г.р.:</w:t>
      </w:r>
    </w:p>
    <w:p w:rsidR="00F639D1" w:rsidRPr="00673F29" w:rsidRDefault="002566AF" w:rsidP="00673F29">
      <w:pPr>
        <w:pStyle w:val="7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юноши - 32, 35, 38, 42, 46, 50, 54, 59, 63, 66, 73, 76, 85, 100, 120 кг.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 в возрастной категории 1999-2000 г.р.:</w:t>
      </w:r>
    </w:p>
    <w:p w:rsidR="00F639D1" w:rsidRPr="00673F29" w:rsidRDefault="002566AF" w:rsidP="00673F29">
      <w:pPr>
        <w:pStyle w:val="7"/>
        <w:numPr>
          <w:ilvl w:val="0"/>
          <w:numId w:val="4"/>
        </w:numPr>
        <w:shd w:val="clear" w:color="auto" w:fill="auto"/>
        <w:tabs>
          <w:tab w:val="left" w:pos="91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юноши - 42, 46, 50, 54, 63, 76, 85, 100, 120 кг.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Победители и призеры соревнований в личном зачете определяются в каждой весовой категории.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Командное первенство в каждой возрастной категории определяется по наибольшей сумме очков, набранных спортсменами, входящими в состав команды, в соответствии с приложением 2.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 xml:space="preserve">Командное первенство среди </w:t>
      </w:r>
      <w:r w:rsidR="00DD3190" w:rsidRPr="00673F29">
        <w:rPr>
          <w:sz w:val="24"/>
          <w:szCs w:val="24"/>
          <w:lang w:val="ru-RU"/>
        </w:rPr>
        <w:t xml:space="preserve"> муниципальных образований КЧР</w:t>
      </w:r>
      <w:r w:rsidRPr="00673F29">
        <w:rPr>
          <w:sz w:val="24"/>
          <w:szCs w:val="24"/>
        </w:rPr>
        <w:t xml:space="preserve"> в вольной борьбе определяется по сумме баллов соревнований в 2-х возрастных категориях в соответствии с таблицей 1.</w:t>
      </w:r>
    </w:p>
    <w:p w:rsidR="00DD3190" w:rsidRPr="00673F29" w:rsidRDefault="002566AF" w:rsidP="00673F29">
      <w:pPr>
        <w:pStyle w:val="11"/>
        <w:keepNext/>
        <w:keepLines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bookmarkStart w:id="20" w:name="bookmark23"/>
      <w:r w:rsidRPr="00673F29">
        <w:rPr>
          <w:sz w:val="24"/>
          <w:szCs w:val="24"/>
        </w:rPr>
        <w:t>ГРЕКО-РИМСКАЯ БОРЬБА</w:t>
      </w:r>
      <w:bookmarkEnd w:id="20"/>
    </w:p>
    <w:p w:rsidR="00F639D1" w:rsidRPr="00673F29" w:rsidRDefault="00DD3190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  <w:lang w:val="ru-RU"/>
        </w:rPr>
        <w:t>Республиканские</w:t>
      </w:r>
      <w:r w:rsidR="002566AF" w:rsidRPr="00673F29">
        <w:rPr>
          <w:sz w:val="24"/>
          <w:szCs w:val="24"/>
        </w:rPr>
        <w:t xml:space="preserve"> финальные соревнования проводятся в </w:t>
      </w:r>
      <w:r w:rsidRPr="00673F29">
        <w:rPr>
          <w:sz w:val="24"/>
          <w:szCs w:val="24"/>
          <w:lang w:val="ru-RU"/>
        </w:rPr>
        <w:t xml:space="preserve"> апрел</w:t>
      </w:r>
      <w:r w:rsidR="0052179B" w:rsidRPr="00673F29">
        <w:rPr>
          <w:sz w:val="24"/>
          <w:szCs w:val="24"/>
          <w:lang w:val="ru-RU"/>
        </w:rPr>
        <w:t>е</w:t>
      </w:r>
      <w:r w:rsidRPr="00673F29">
        <w:rPr>
          <w:sz w:val="24"/>
          <w:szCs w:val="24"/>
          <w:lang w:val="ru-RU"/>
        </w:rPr>
        <w:t>-ма</w:t>
      </w:r>
      <w:r w:rsidR="0052179B" w:rsidRPr="00673F29">
        <w:rPr>
          <w:sz w:val="24"/>
          <w:szCs w:val="24"/>
          <w:lang w:val="ru-RU"/>
        </w:rPr>
        <w:t>е</w:t>
      </w:r>
      <w:r w:rsidRPr="00673F29">
        <w:rPr>
          <w:sz w:val="24"/>
          <w:szCs w:val="24"/>
          <w:lang w:val="ru-RU"/>
        </w:rPr>
        <w:t xml:space="preserve"> </w:t>
      </w:r>
      <w:r w:rsidR="002566AF" w:rsidRPr="00673F29">
        <w:rPr>
          <w:sz w:val="24"/>
          <w:szCs w:val="24"/>
        </w:rPr>
        <w:t xml:space="preserve">2016 года в г. </w:t>
      </w:r>
      <w:r w:rsidRPr="00673F29">
        <w:rPr>
          <w:sz w:val="24"/>
          <w:szCs w:val="24"/>
          <w:lang w:val="ru-RU"/>
        </w:rPr>
        <w:t xml:space="preserve"> Черкесске</w:t>
      </w:r>
      <w:r w:rsidR="002566AF" w:rsidRPr="00673F29">
        <w:rPr>
          <w:sz w:val="24"/>
          <w:szCs w:val="24"/>
        </w:rPr>
        <w:t>.</w:t>
      </w:r>
    </w:p>
    <w:p w:rsidR="00F639D1" w:rsidRPr="00673F29" w:rsidRDefault="00DD3190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673F29">
        <w:rPr>
          <w:sz w:val="24"/>
          <w:szCs w:val="24"/>
        </w:rPr>
        <w:t>К участию в</w:t>
      </w:r>
      <w:r w:rsidRPr="00673F29">
        <w:rPr>
          <w:sz w:val="24"/>
          <w:szCs w:val="24"/>
          <w:lang w:val="ru-RU"/>
        </w:rPr>
        <w:t xml:space="preserve"> республиканском</w:t>
      </w:r>
      <w:r w:rsidR="002566AF" w:rsidRPr="00673F29">
        <w:rPr>
          <w:sz w:val="24"/>
          <w:szCs w:val="24"/>
        </w:rPr>
        <w:t xml:space="preserve"> этапе допускаются сборные команды </w:t>
      </w:r>
      <w:r w:rsidRPr="00673F29">
        <w:rPr>
          <w:sz w:val="24"/>
          <w:szCs w:val="24"/>
          <w:lang w:val="ru-RU"/>
        </w:rPr>
        <w:t xml:space="preserve"> муниципальных  образований КЧР</w:t>
      </w:r>
      <w:r w:rsidR="002566AF" w:rsidRPr="00673F29">
        <w:rPr>
          <w:sz w:val="24"/>
          <w:szCs w:val="24"/>
        </w:rPr>
        <w:t xml:space="preserve">, подавших заявку на участие, состоящие из обучающихся одной организации дополнительного образования детей физкультурно-спортивной направленности, победители </w:t>
      </w:r>
      <w:r w:rsidR="0052179B" w:rsidRPr="00673F29">
        <w:rPr>
          <w:color w:val="auto"/>
          <w:sz w:val="24"/>
          <w:szCs w:val="24"/>
          <w:lang w:val="ru-RU"/>
        </w:rPr>
        <w:t>муниципальных</w:t>
      </w:r>
      <w:r w:rsidR="0052179B" w:rsidRPr="00673F29">
        <w:rPr>
          <w:sz w:val="24"/>
          <w:szCs w:val="24"/>
        </w:rPr>
        <w:t xml:space="preserve"> </w:t>
      </w:r>
      <w:r w:rsidR="002566AF" w:rsidRPr="00673F29">
        <w:rPr>
          <w:sz w:val="24"/>
          <w:szCs w:val="24"/>
        </w:rPr>
        <w:t>этапов (юноши 1998-1999 г.р., 2000-2001 г.р.).</w:t>
      </w:r>
      <w:proofErr w:type="gramEnd"/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Состав команды в возрастной категории 2000-2001 г.р.: 18 человек, в том числе 1 5 спортсменов, 2 тренера-преподавателя, один из которых является руководителем делегации, 1 судья.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Состав команды в возрастной категории 1998-1999 г.р.: 14 человек, в том числе 1 1 спортсменов, 2 тренера-преподавателя, один из которых является руководителем делегации, 1 судья.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Разрешается выставлять не более двух участников в весовой категории.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Соревнования лично-командные, в соответствии с правилами вида спорта «Спортивная борьба», утверждёнными Приказом Минспорта России от 23.07.14 г. № 616.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 в возрастной категории 2000-2001 г.р.:</w:t>
      </w:r>
    </w:p>
    <w:p w:rsidR="00F639D1" w:rsidRPr="00673F29" w:rsidRDefault="002566AF" w:rsidP="00673F29">
      <w:pPr>
        <w:pStyle w:val="7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юноши: до 32, 35, 38, 42, 47, 50, 53, 59, 63, 66, 69, 73, 85, 100, 120 кг.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Весовые категории в возрастной категории 1998-1999 г.р.:</w:t>
      </w:r>
    </w:p>
    <w:p w:rsidR="00F639D1" w:rsidRPr="00673F29" w:rsidRDefault="002566AF" w:rsidP="00673F29">
      <w:pPr>
        <w:pStyle w:val="7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юноши: до 42, 46, 50, 54, 58, 63, 69, 76, 85, 100, 120 кг.</w:t>
      </w: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t>Победители и призеры соревнований в личном зачете определяются в каждой весовой категории.</w:t>
      </w:r>
    </w:p>
    <w:p w:rsidR="0032662C" w:rsidRDefault="0032662C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</w:p>
    <w:p w:rsidR="0032662C" w:rsidRDefault="0032662C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</w:p>
    <w:p w:rsidR="0032662C" w:rsidRDefault="0032662C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</w:p>
    <w:p w:rsidR="0032662C" w:rsidRDefault="0032662C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</w:p>
    <w:p w:rsidR="0032662C" w:rsidRDefault="0032662C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</w:p>
    <w:p w:rsidR="0032662C" w:rsidRDefault="0032662C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</w:p>
    <w:p w:rsidR="0032662C" w:rsidRDefault="0032662C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</w:p>
    <w:p w:rsidR="00F639D1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73F29">
        <w:rPr>
          <w:sz w:val="24"/>
          <w:szCs w:val="24"/>
        </w:rPr>
        <w:lastRenderedPageBreak/>
        <w:t>Командное первенство в каждой возрастной категории определяется по наибольшей сумме очков, набранных спортсменами, входящими в состав команды, в соответствии с приложением 2.</w:t>
      </w:r>
    </w:p>
    <w:p w:rsidR="00B4008C" w:rsidRPr="00673F29" w:rsidRDefault="002566AF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 w:rsidRPr="00673F29">
        <w:rPr>
          <w:sz w:val="24"/>
          <w:szCs w:val="24"/>
        </w:rPr>
        <w:t xml:space="preserve">Командное первенство среди </w:t>
      </w:r>
      <w:r w:rsidR="00DD3190" w:rsidRPr="00673F29">
        <w:rPr>
          <w:sz w:val="24"/>
          <w:szCs w:val="24"/>
          <w:lang w:val="ru-RU"/>
        </w:rPr>
        <w:t xml:space="preserve"> муниципальных образований КЧР</w:t>
      </w:r>
      <w:r w:rsidRPr="00673F29">
        <w:rPr>
          <w:sz w:val="24"/>
          <w:szCs w:val="24"/>
        </w:rPr>
        <w:t xml:space="preserve"> в грек</w:t>
      </w:r>
      <w:proofErr w:type="gramStart"/>
      <w:r w:rsidRPr="00673F29">
        <w:rPr>
          <w:sz w:val="24"/>
          <w:szCs w:val="24"/>
        </w:rPr>
        <w:t>о-</w:t>
      </w:r>
      <w:proofErr w:type="gramEnd"/>
      <w:r w:rsidRPr="00673F29">
        <w:rPr>
          <w:sz w:val="24"/>
          <w:szCs w:val="24"/>
        </w:rPr>
        <w:t xml:space="preserve"> римской борьбе определяется по сумме баллов соревнований в 2-х возрастных категориях в соответствии с таблицей 1.</w:t>
      </w:r>
    </w:p>
    <w:p w:rsidR="00CD61C7" w:rsidRPr="00CD61C7" w:rsidRDefault="00CD61C7" w:rsidP="00CD61C7">
      <w:pPr>
        <w:pStyle w:val="af8"/>
        <w:jc w:val="center"/>
        <w:rPr>
          <w:b/>
        </w:rPr>
      </w:pPr>
      <w:r w:rsidRPr="00CD61C7">
        <w:rPr>
          <w:b/>
        </w:rPr>
        <w:t>ТАБЛИЦЫ ОЧКОВ для определения мест, занятых сборными командами субъектов Российской Федерации в командном зачёте для каждой возрастной категории лично-командных соревнований по видам спорта</w:t>
      </w:r>
    </w:p>
    <w:p w:rsidR="00B4008C" w:rsidRPr="00673F29" w:rsidRDefault="00B4008C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</w:p>
    <w:p w:rsidR="00B4008C" w:rsidRPr="00673F29" w:rsidRDefault="00673F29" w:rsidP="00673F29">
      <w:pPr>
        <w:pStyle w:val="7"/>
        <w:shd w:val="clear" w:color="auto" w:fill="auto"/>
        <w:spacing w:after="0" w:line="240" w:lineRule="auto"/>
        <w:ind w:firstLine="700"/>
        <w:jc w:val="both"/>
        <w:rPr>
          <w:sz w:val="24"/>
          <w:szCs w:val="24"/>
          <w:lang w:val="ru-RU"/>
        </w:rPr>
      </w:pPr>
      <w:r>
        <w:rPr>
          <w:rStyle w:val="af0"/>
        </w:rPr>
        <w:t>Лёгкая атлетика</w:t>
      </w:r>
    </w:p>
    <w:p w:rsidR="00B4008C" w:rsidRPr="00673F29" w:rsidRDefault="00B4008C" w:rsidP="00673F29">
      <w:pPr>
        <w:pStyle w:val="af8"/>
      </w:pPr>
    </w:p>
    <w:tbl>
      <w:tblPr>
        <w:tblpPr w:leftFromText="180" w:rightFromText="180" w:vertAnchor="text" w:horzAnchor="margin" w:tblpY="14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797"/>
        <w:gridCol w:w="802"/>
        <w:gridCol w:w="802"/>
        <w:gridCol w:w="797"/>
        <w:gridCol w:w="802"/>
        <w:gridCol w:w="802"/>
        <w:gridCol w:w="802"/>
        <w:gridCol w:w="682"/>
      </w:tblGrid>
      <w:tr w:rsidR="00CD61C7" w:rsidTr="00CD61C7">
        <w:trPr>
          <w:trHeight w:val="3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Место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8</w:t>
            </w:r>
          </w:p>
        </w:tc>
      </w:tr>
      <w:tr w:rsidR="00CD61C7" w:rsidTr="00CD61C7">
        <w:trPr>
          <w:trHeight w:val="34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Очки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  <w:r>
              <w:t>1</w:t>
            </w:r>
          </w:p>
        </w:tc>
      </w:tr>
      <w:tr w:rsidR="00CD61C7" w:rsidTr="00CD61C7">
        <w:trPr>
          <w:trHeight w:val="34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  <w:p w:rsidR="00CD61C7" w:rsidRPr="00BD4DE5" w:rsidRDefault="00CD61C7" w:rsidP="00CD61C7">
            <w:pPr>
              <w:pStyle w:val="af8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CD61C7">
            <w:pPr>
              <w:pStyle w:val="af8"/>
            </w:pPr>
          </w:p>
        </w:tc>
      </w:tr>
    </w:tbl>
    <w:p w:rsidR="00B4008C" w:rsidRPr="00673F29" w:rsidRDefault="00B4008C" w:rsidP="00673F29">
      <w:pPr>
        <w:pStyle w:val="af8"/>
      </w:pPr>
    </w:p>
    <w:p w:rsidR="00B4008C" w:rsidRDefault="00B4008C" w:rsidP="00673F29">
      <w:pPr>
        <w:pStyle w:val="af8"/>
      </w:pPr>
      <w:bookmarkStart w:id="21" w:name="bookmark24"/>
    </w:p>
    <w:p w:rsidR="00673F29" w:rsidRDefault="00673F29" w:rsidP="00673F29">
      <w:pPr>
        <w:pStyle w:val="af8"/>
      </w:pPr>
    </w:p>
    <w:p w:rsidR="00CD61C7" w:rsidRDefault="00CD61C7" w:rsidP="00673F29">
      <w:pPr>
        <w:pStyle w:val="af8"/>
      </w:pPr>
    </w:p>
    <w:p w:rsidR="00CD61C7" w:rsidRDefault="00CD61C7" w:rsidP="00673F29">
      <w:pPr>
        <w:pStyle w:val="af8"/>
      </w:pPr>
    </w:p>
    <w:p w:rsidR="00CD61C7" w:rsidRDefault="00CD61C7" w:rsidP="00673F29">
      <w:pPr>
        <w:pStyle w:val="af8"/>
      </w:pPr>
    </w:p>
    <w:p w:rsidR="00673F29" w:rsidRDefault="00673F29" w:rsidP="00673F29">
      <w:pPr>
        <w:pStyle w:val="af8"/>
      </w:pPr>
    </w:p>
    <w:bookmarkEnd w:id="21"/>
    <w:p w:rsidR="00B4008C" w:rsidRDefault="00B4008C" w:rsidP="00673F29">
      <w:pPr>
        <w:pStyle w:val="af8"/>
      </w:pPr>
    </w:p>
    <w:p w:rsidR="00B4008C" w:rsidRDefault="00B4008C" w:rsidP="00673F29">
      <w:pPr>
        <w:pStyle w:val="af8"/>
        <w:rPr>
          <w:rStyle w:val="af0"/>
        </w:rPr>
      </w:pPr>
      <w:r>
        <w:rPr>
          <w:rStyle w:val="af0"/>
        </w:rPr>
        <w:t>Дзюдо, самбо, вольная борьба, греко-римская борьба</w:t>
      </w:r>
    </w:p>
    <w:p w:rsidR="00CD61C7" w:rsidRDefault="00CD61C7" w:rsidP="00673F29">
      <w:pPr>
        <w:pStyle w:val="af8"/>
      </w:pPr>
    </w:p>
    <w:tbl>
      <w:tblPr>
        <w:tblpPr w:leftFromText="180" w:rightFromText="180" w:vertAnchor="page" w:horzAnchor="margin" w:tblpY="672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54"/>
        <w:gridCol w:w="754"/>
        <w:gridCol w:w="758"/>
        <w:gridCol w:w="754"/>
        <w:gridCol w:w="754"/>
        <w:gridCol w:w="754"/>
        <w:gridCol w:w="758"/>
        <w:gridCol w:w="734"/>
        <w:gridCol w:w="730"/>
        <w:gridCol w:w="686"/>
      </w:tblGrid>
      <w:tr w:rsidR="00FF1BCA" w:rsidTr="0032662C">
        <w:trPr>
          <w:trHeight w:val="33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Место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10</w:t>
            </w:r>
          </w:p>
        </w:tc>
      </w:tr>
      <w:tr w:rsidR="00FF1BCA" w:rsidTr="0032662C">
        <w:trPr>
          <w:trHeight w:val="33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Очки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23</w:t>
            </w:r>
          </w:p>
        </w:tc>
      </w:tr>
      <w:tr w:rsidR="00FF1BCA" w:rsidTr="0032662C">
        <w:trPr>
          <w:trHeight w:val="35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Эстафета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34,5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29,3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27,0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18,8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17,3</w:t>
            </w:r>
          </w:p>
        </w:tc>
      </w:tr>
      <w:tr w:rsidR="00FF1BCA" w:rsidTr="0032662C">
        <w:trPr>
          <w:trHeight w:val="34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Место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20</w:t>
            </w:r>
          </w:p>
        </w:tc>
      </w:tr>
      <w:tr w:rsidR="00FF1BCA" w:rsidTr="0032662C">
        <w:trPr>
          <w:trHeight w:val="33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Очки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9</w:t>
            </w:r>
          </w:p>
        </w:tc>
      </w:tr>
      <w:tr w:rsidR="00FF1BCA" w:rsidTr="0032662C">
        <w:trPr>
          <w:trHeight w:val="34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Эстафета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9,8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9,0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8,3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  <w:rPr>
                <w:sz w:val="10"/>
                <w:szCs w:val="10"/>
              </w:rPr>
            </w:pPr>
          </w:p>
        </w:tc>
      </w:tr>
      <w:tr w:rsidR="00FF1BCA" w:rsidTr="0032662C">
        <w:trPr>
          <w:trHeight w:val="3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Место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&gt;27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FF1BCA" w:rsidRDefault="00FF1BCA" w:rsidP="0032662C">
            <w:pPr>
              <w:pStyle w:val="af8"/>
              <w:rPr>
                <w:sz w:val="10"/>
                <w:szCs w:val="10"/>
              </w:rPr>
            </w:pPr>
          </w:p>
        </w:tc>
      </w:tr>
      <w:tr w:rsidR="00FF1BCA" w:rsidTr="0032662C">
        <w:trPr>
          <w:trHeight w:val="33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Очки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</w:pPr>
            <w:r>
              <w:t>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FF1BCA" w:rsidRDefault="00FF1BCA" w:rsidP="0032662C">
            <w:pPr>
              <w:pStyle w:val="af8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FF1BCA" w:rsidRDefault="00FF1BCA" w:rsidP="0032662C">
            <w:pPr>
              <w:pStyle w:val="af8"/>
              <w:rPr>
                <w:sz w:val="10"/>
                <w:szCs w:val="10"/>
              </w:rPr>
            </w:pPr>
          </w:p>
        </w:tc>
      </w:tr>
    </w:tbl>
    <w:p w:rsidR="00B4008C" w:rsidRPr="000963BA" w:rsidRDefault="00B4008C" w:rsidP="00CD61C7">
      <w:pPr>
        <w:pStyle w:val="af8"/>
      </w:pPr>
    </w:p>
    <w:p w:rsidR="00B4008C" w:rsidRPr="00B16DED" w:rsidRDefault="00B4008C" w:rsidP="00B4008C">
      <w:pPr>
        <w:rPr>
          <w:sz w:val="2"/>
          <w:szCs w:val="2"/>
          <w:lang w:val="ru-RU"/>
        </w:rPr>
        <w:sectPr w:rsidR="00B4008C" w:rsidRPr="00B16DED" w:rsidSect="00673F29">
          <w:headerReference w:type="default" r:id="rId10"/>
          <w:type w:val="continuous"/>
          <w:pgSz w:w="11909" w:h="16834"/>
          <w:pgMar w:top="709" w:right="1032" w:bottom="567" w:left="851" w:header="0" w:footer="3" w:gutter="0"/>
          <w:cols w:space="720"/>
          <w:noEndnote/>
          <w:docGrid w:linePitch="360"/>
        </w:sectPr>
      </w:pPr>
    </w:p>
    <w:p w:rsidR="00AC42C7" w:rsidRDefault="00AC42C7" w:rsidP="00AC42C7">
      <w:pPr>
        <w:pStyle w:val="7"/>
        <w:shd w:val="clear" w:color="auto" w:fill="auto"/>
        <w:spacing w:after="237" w:line="317" w:lineRule="exac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Приложение 2     </w:t>
      </w:r>
    </w:p>
    <w:p w:rsidR="00AC42C7" w:rsidRDefault="00AC42C7" w:rsidP="00AC42C7">
      <w:pPr>
        <w:pStyle w:val="7"/>
        <w:shd w:val="clear" w:color="auto" w:fill="auto"/>
        <w:spacing w:after="0" w:line="240" w:lineRule="auto"/>
        <w:ind w:left="3540"/>
        <w:rPr>
          <w:lang w:val="ru-RU"/>
        </w:rPr>
      </w:pPr>
      <w:r>
        <w:rPr>
          <w:lang w:val="ru-RU"/>
        </w:rPr>
        <w:t xml:space="preserve"> Состав</w:t>
      </w:r>
    </w:p>
    <w:p w:rsidR="00AC42C7" w:rsidRDefault="00AC42C7" w:rsidP="00AC42C7">
      <w:pPr>
        <w:pStyle w:val="7"/>
        <w:shd w:val="clear" w:color="auto" w:fill="auto"/>
        <w:spacing w:after="0" w:line="240" w:lineRule="auto"/>
        <w:ind w:left="708"/>
        <w:jc w:val="center"/>
        <w:rPr>
          <w:lang w:val="ru-RU"/>
        </w:rPr>
      </w:pPr>
      <w:r>
        <w:rPr>
          <w:lang w:val="ru-RU"/>
        </w:rPr>
        <w:t>Республиканского организационного комитета по подготовке и проведению Спартакиады Минобрнауки Карачаево-Черкесской Республики среди обучающихся образовательных организаций и организаций дополнительного образования детей физкультурно-спортивной направленности</w:t>
      </w:r>
    </w:p>
    <w:p w:rsidR="00AC42C7" w:rsidRPr="00DD3190" w:rsidRDefault="00AC42C7" w:rsidP="00AC42C7">
      <w:pPr>
        <w:pStyle w:val="7"/>
        <w:shd w:val="clear" w:color="auto" w:fill="auto"/>
        <w:spacing w:after="0" w:line="240" w:lineRule="auto"/>
        <w:ind w:left="3540"/>
        <w:rPr>
          <w:lang w:val="ru-RU"/>
        </w:rPr>
      </w:pPr>
    </w:p>
    <w:tbl>
      <w:tblPr>
        <w:tblW w:w="10191" w:type="dxa"/>
        <w:jc w:val="center"/>
        <w:tblInd w:w="-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484"/>
        <w:gridCol w:w="5596"/>
        <w:gridCol w:w="1543"/>
      </w:tblGrid>
      <w:tr w:rsidR="00AC42C7" w:rsidRPr="00A5486C" w:rsidTr="00E2388A">
        <w:trPr>
          <w:trHeight w:val="3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 xml:space="preserve">№ </w:t>
            </w:r>
            <w:proofErr w:type="gramStart"/>
            <w:r w:rsidRPr="00A5486C">
              <w:t>п</w:t>
            </w:r>
            <w:proofErr w:type="gramEnd"/>
            <w:r w:rsidRPr="00A5486C">
              <w:t>/п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Фамилия, имя, отчество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Должность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Примечание</w:t>
            </w:r>
          </w:p>
        </w:tc>
      </w:tr>
      <w:tr w:rsidR="00AC42C7" w:rsidRPr="00A5486C" w:rsidTr="00E2388A">
        <w:trPr>
          <w:trHeight w:val="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 xml:space="preserve">Хапчаева Светлана </w:t>
            </w:r>
            <w:proofErr w:type="spellStart"/>
            <w:r w:rsidRPr="00A5486C">
              <w:t>Хаджибековна</w:t>
            </w:r>
            <w:proofErr w:type="spellEnd"/>
            <w:r w:rsidRPr="00A5486C"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Первый заместитель Министра образования и науки  КЧР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Председатель</w:t>
            </w:r>
          </w:p>
        </w:tc>
      </w:tr>
      <w:tr w:rsidR="00AC42C7" w:rsidRPr="00A5486C" w:rsidTr="00E2388A">
        <w:trPr>
          <w:trHeight w:val="8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 xml:space="preserve"> </w:t>
            </w:r>
            <w:proofErr w:type="spellStart"/>
            <w:r w:rsidRPr="00A5486C">
              <w:t>Дохов</w:t>
            </w:r>
            <w:proofErr w:type="spellEnd"/>
            <w:r w:rsidRPr="00A5486C">
              <w:t xml:space="preserve"> Юрий </w:t>
            </w:r>
            <w:proofErr w:type="spellStart"/>
            <w:r w:rsidRPr="00A5486C">
              <w:t>Алиевич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 xml:space="preserve"> директор РГБОО ДОД</w:t>
            </w:r>
          </w:p>
          <w:p w:rsidR="00AC42C7" w:rsidRPr="00A5486C" w:rsidRDefault="00AC42C7" w:rsidP="00E2388A">
            <w:pPr>
              <w:pStyle w:val="af8"/>
            </w:pPr>
            <w:r w:rsidRPr="00A5486C">
              <w:t>«Республиканская детско-юношеская спортивная школа по спортивной гимнастике Минобрнауки КЧР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заместитель председателя</w:t>
            </w:r>
          </w:p>
        </w:tc>
      </w:tr>
      <w:tr w:rsidR="00AC42C7" w:rsidRPr="00A5486C" w:rsidTr="00E2388A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proofErr w:type="spellStart"/>
            <w:r w:rsidRPr="00A5486C">
              <w:t>Бостанов</w:t>
            </w:r>
            <w:proofErr w:type="spellEnd"/>
            <w:r w:rsidRPr="00A5486C">
              <w:t xml:space="preserve"> А</w:t>
            </w:r>
            <w:r>
              <w:t>с</w:t>
            </w:r>
            <w:r w:rsidRPr="00A5486C">
              <w:t xml:space="preserve">лан </w:t>
            </w:r>
            <w:r>
              <w:t>Борисович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 xml:space="preserve"> директор РГБОО ДОД «Республиканская детско-юношеская спортивная школа по единоборствам «</w:t>
            </w:r>
            <w:proofErr w:type="spellStart"/>
            <w:r w:rsidRPr="00A5486C">
              <w:t>Олимпик</w:t>
            </w:r>
            <w:proofErr w:type="spellEnd"/>
            <w:r w:rsidRPr="00A5486C">
              <w:t>» Минобрнауки КЧР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 xml:space="preserve"> заместитель</w:t>
            </w:r>
          </w:p>
          <w:p w:rsidR="00AC42C7" w:rsidRPr="00A5486C" w:rsidRDefault="00AC42C7" w:rsidP="00E2388A">
            <w:pPr>
              <w:pStyle w:val="af8"/>
            </w:pPr>
            <w:r w:rsidRPr="00A5486C">
              <w:t>председателя</w:t>
            </w:r>
          </w:p>
          <w:p w:rsidR="00AC42C7" w:rsidRPr="00A5486C" w:rsidRDefault="00AC42C7" w:rsidP="00E2388A">
            <w:pPr>
              <w:pStyle w:val="af8"/>
            </w:pPr>
          </w:p>
          <w:p w:rsidR="00AC42C7" w:rsidRPr="00A5486C" w:rsidRDefault="00AC42C7" w:rsidP="00E2388A">
            <w:pPr>
              <w:pStyle w:val="af8"/>
            </w:pPr>
          </w:p>
        </w:tc>
      </w:tr>
      <w:tr w:rsidR="00AC42C7" w:rsidRPr="00A5486C" w:rsidTr="00E2388A">
        <w:trPr>
          <w:trHeight w:val="7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 Пикалова Татьяна Викторовна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заместитель директора по учебно-воспитательной работе РГБОО ДОД РДЮСШ МОН КЧР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ind w:left="500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</w:rPr>
              <w:t>секретарь</w:t>
            </w:r>
          </w:p>
        </w:tc>
      </w:tr>
      <w:tr w:rsidR="00AC42C7" w:rsidRPr="00A5486C" w:rsidTr="00E2388A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 w:rsidRPr="00A5486C">
              <w:t xml:space="preserve"> Кубекова Асият Мухаджировна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af8"/>
            </w:pPr>
            <w:r>
              <w:t xml:space="preserve">ведущий специалист-эксперт отдела воспитательной  работы, </w:t>
            </w:r>
            <w:r w:rsidRPr="00A5486C">
              <w:t>дополнительного образования и защиты прав детей Минобрнауки КЧР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6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17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Лосева Вера Григорьевна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 начальник Управления образования Зеленчукского муниципального 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7 .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17" w:lineRule="exact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A5486C">
              <w:rPr>
                <w:sz w:val="24"/>
                <w:szCs w:val="24"/>
                <w:lang w:val="ru-RU"/>
              </w:rPr>
              <w:t>Муссакаева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Фатима </w:t>
            </w:r>
            <w:proofErr w:type="spellStart"/>
            <w:r w:rsidRPr="00A5486C">
              <w:rPr>
                <w:sz w:val="24"/>
                <w:szCs w:val="24"/>
                <w:lang w:val="ru-RU"/>
              </w:rPr>
              <w:t>Закерьяевна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начальник Управления образования </w:t>
            </w:r>
            <w:proofErr w:type="spellStart"/>
            <w:r w:rsidRPr="00A5486C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A5486C">
              <w:rPr>
                <w:sz w:val="24"/>
                <w:szCs w:val="24"/>
                <w:lang w:val="ru-RU"/>
              </w:rPr>
              <w:t>Джегутинского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  <w:lang w:val="ru-RU"/>
              </w:rPr>
              <w:t>8</w:t>
            </w:r>
            <w:r w:rsidRPr="00A5486C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A5486C">
              <w:rPr>
                <w:sz w:val="24"/>
                <w:szCs w:val="24"/>
                <w:lang w:val="ru-RU"/>
              </w:rPr>
              <w:t>Байрамуков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Магомед Исаевич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 Директор МКОУ Гимназия №17 г. Черкесска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  <w:lang w:val="ru-RU"/>
              </w:rPr>
              <w:t>9</w:t>
            </w:r>
            <w:r w:rsidRPr="00A5486C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486C">
              <w:rPr>
                <w:sz w:val="24"/>
                <w:szCs w:val="24"/>
                <w:lang w:val="ru-RU"/>
              </w:rPr>
              <w:t>Бирамова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Фатима </w:t>
            </w:r>
            <w:proofErr w:type="spellStart"/>
            <w:r w:rsidRPr="00A5486C">
              <w:rPr>
                <w:sz w:val="24"/>
                <w:szCs w:val="24"/>
                <w:lang w:val="ru-RU"/>
              </w:rPr>
              <w:t>Асланбиевна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Директор МКОУ  Лицея №15</w:t>
            </w:r>
          </w:p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г. Черкесска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5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  <w:lang w:val="ru-RU"/>
              </w:rPr>
              <w:t>10</w:t>
            </w:r>
            <w:r w:rsidRPr="00A5486C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A5486C">
              <w:rPr>
                <w:sz w:val="24"/>
                <w:szCs w:val="24"/>
                <w:lang w:val="ru-RU"/>
              </w:rPr>
              <w:t>Ишеева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Анна Ивановна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заместитель директора РГБОО ДОД РДЮСШ МОН КЧР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ind w:left="500"/>
              <w:rPr>
                <w:sz w:val="24"/>
                <w:szCs w:val="24"/>
              </w:rPr>
            </w:pPr>
          </w:p>
        </w:tc>
      </w:tr>
      <w:tr w:rsidR="00AC42C7" w:rsidRPr="00A5486C" w:rsidTr="00E2388A">
        <w:trPr>
          <w:trHeight w:val="6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</w:rPr>
              <w:t>11.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Анурова Людмила Алексеевна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директор МКОУ ДЮСШ Зеленчукского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6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</w:rPr>
              <w:t>12.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Гололобов Николай Васильевич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заместитель директор МКОУ ДЮСШ Зеленчукского муниципального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5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</w:rPr>
              <w:t>13.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 w:rsidRPr="00A5486C">
              <w:rPr>
                <w:sz w:val="24"/>
                <w:szCs w:val="24"/>
                <w:lang w:val="ru-RU"/>
              </w:rPr>
              <w:t>Козкин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Юрий Николаевич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директор МКОУ ДЮСШ </w:t>
            </w:r>
            <w:proofErr w:type="spellStart"/>
            <w:r w:rsidRPr="00A5486C">
              <w:rPr>
                <w:sz w:val="24"/>
                <w:szCs w:val="24"/>
                <w:lang w:val="ru-RU"/>
              </w:rPr>
              <w:t>Уст</w:t>
            </w:r>
            <w:proofErr w:type="gramStart"/>
            <w:r w:rsidRPr="00A5486C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548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486C">
              <w:rPr>
                <w:sz w:val="24"/>
                <w:szCs w:val="24"/>
                <w:lang w:val="ru-RU"/>
              </w:rPr>
              <w:t>Джегутинского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6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</w:rPr>
              <w:t>14.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Чащев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Сергей Вячеславович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директор МКОУ Гимназия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486C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486C">
              <w:rPr>
                <w:sz w:val="24"/>
                <w:szCs w:val="24"/>
                <w:lang w:val="ru-RU"/>
              </w:rPr>
              <w:t>5 г. Черкесска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  <w:tr w:rsidR="00AC42C7" w:rsidRPr="00A5486C" w:rsidTr="00E2388A">
        <w:trPr>
          <w:trHeight w:val="6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5486C">
              <w:rPr>
                <w:sz w:val="24"/>
                <w:szCs w:val="24"/>
              </w:rPr>
              <w:t>15.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before="6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486C">
              <w:rPr>
                <w:sz w:val="24"/>
                <w:szCs w:val="24"/>
                <w:lang w:val="ru-RU"/>
              </w:rPr>
              <w:t>Мерамкулов</w:t>
            </w:r>
            <w:proofErr w:type="spellEnd"/>
            <w:r w:rsidRPr="00A5486C">
              <w:rPr>
                <w:sz w:val="24"/>
                <w:szCs w:val="24"/>
                <w:lang w:val="ru-RU"/>
              </w:rPr>
              <w:t xml:space="preserve"> Юрий  Мухамедович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>директор МКОУ ДЮСШ № 1</w:t>
            </w:r>
          </w:p>
          <w:p w:rsidR="00AC42C7" w:rsidRPr="00A5486C" w:rsidRDefault="00AC42C7" w:rsidP="00E2388A">
            <w:pPr>
              <w:pStyle w:val="7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val="ru-RU"/>
              </w:rPr>
            </w:pPr>
            <w:r w:rsidRPr="00A5486C">
              <w:rPr>
                <w:sz w:val="24"/>
                <w:szCs w:val="24"/>
                <w:lang w:val="ru-RU"/>
              </w:rPr>
              <w:t xml:space="preserve">г. Черкесска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Pr="00A5486C" w:rsidRDefault="00AC42C7" w:rsidP="00E2388A">
            <w:pPr>
              <w:rPr>
                <w:rFonts w:ascii="Times New Roman" w:hAnsi="Times New Roman" w:cs="Times New Roman"/>
              </w:rPr>
            </w:pPr>
          </w:p>
        </w:tc>
      </w:tr>
    </w:tbl>
    <w:p w:rsidR="00AC42C7" w:rsidRPr="00B4008C" w:rsidRDefault="00AC42C7" w:rsidP="00AC42C7">
      <w:pPr>
        <w:pStyle w:val="20"/>
        <w:shd w:val="clear" w:color="auto" w:fill="auto"/>
        <w:spacing w:before="0" w:after="0" w:line="317" w:lineRule="exact"/>
        <w:ind w:left="40"/>
        <w:jc w:val="right"/>
        <w:rPr>
          <w:b w:val="0"/>
          <w:sz w:val="24"/>
          <w:szCs w:val="24"/>
          <w:lang w:val="ru-RU"/>
        </w:rPr>
      </w:pPr>
      <w:r>
        <w:br w:type="page"/>
      </w:r>
      <w:r w:rsidRPr="00B4008C">
        <w:rPr>
          <w:b w:val="0"/>
          <w:sz w:val="24"/>
          <w:szCs w:val="24"/>
          <w:lang w:val="ru-RU"/>
        </w:rPr>
        <w:lastRenderedPageBreak/>
        <w:t>Приложение 3</w:t>
      </w:r>
    </w:p>
    <w:p w:rsidR="00AC42C7" w:rsidRDefault="00AC42C7" w:rsidP="00AC42C7">
      <w:pPr>
        <w:pStyle w:val="20"/>
        <w:shd w:val="clear" w:color="auto" w:fill="auto"/>
        <w:spacing w:before="0" w:after="0" w:line="317" w:lineRule="exact"/>
        <w:ind w:left="40"/>
      </w:pPr>
      <w:r>
        <w:t>Сроки проведения этапов соревнований в рамках</w:t>
      </w:r>
    </w:p>
    <w:p w:rsidR="00AC42C7" w:rsidRDefault="00AC42C7" w:rsidP="00AC42C7">
      <w:pPr>
        <w:pStyle w:val="7"/>
        <w:shd w:val="clear" w:color="auto" w:fill="auto"/>
        <w:spacing w:after="297" w:line="317" w:lineRule="exact"/>
        <w:ind w:left="40"/>
        <w:jc w:val="center"/>
      </w:pPr>
      <w:r>
        <w:t>Спартакиады среди обучающихся организаций дополнительного образования детей физкультурно-спортивной направленности Министерства образования и науки Российской Федерации 2015/2016 учебного года</w:t>
      </w:r>
    </w:p>
    <w:tbl>
      <w:tblPr>
        <w:tblW w:w="0" w:type="auto"/>
        <w:jc w:val="center"/>
        <w:tblInd w:w="-5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1517"/>
        <w:gridCol w:w="1512"/>
        <w:gridCol w:w="1526"/>
      </w:tblGrid>
      <w:tr w:rsidR="00AC42C7" w:rsidTr="00E2388A">
        <w:trPr>
          <w:trHeight w:val="65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Вид спорта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II этап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III этап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IV этап</w:t>
            </w:r>
          </w:p>
        </w:tc>
      </w:tr>
      <w:tr w:rsidR="00AC42C7" w:rsidTr="00E2388A">
        <w:trPr>
          <w:trHeight w:val="129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Баскетбол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 xml:space="preserve"> октябрь - декабрь</w:t>
            </w:r>
          </w:p>
          <w:p w:rsidR="00AC42C7" w:rsidRPr="00300ECC" w:rsidRDefault="00AC42C7" w:rsidP="00E2388A">
            <w:pPr>
              <w:pStyle w:val="af8"/>
            </w:pPr>
            <w:r>
              <w:t xml:space="preserve"> 2015г.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Февраль - март 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апрель 2016 г.</w:t>
            </w:r>
          </w:p>
        </w:tc>
      </w:tr>
      <w:tr w:rsidR="00AC42C7" w:rsidTr="00E2388A">
        <w:trPr>
          <w:trHeight w:val="9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Вольная борьба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2016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апрель-</w:t>
            </w:r>
          </w:p>
          <w:p w:rsidR="00AC42C7" w:rsidRDefault="00AC42C7" w:rsidP="00E2388A">
            <w:pPr>
              <w:pStyle w:val="af8"/>
            </w:pPr>
            <w:r>
              <w:t>май 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июнь 2016 г.</w:t>
            </w:r>
          </w:p>
        </w:tc>
      </w:tr>
      <w:tr w:rsidR="00AC42C7" w:rsidTr="00E2388A">
        <w:trPr>
          <w:trHeight w:val="9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Греко-римская борьба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 xml:space="preserve"> декабрь 2015г.</w:t>
            </w:r>
          </w:p>
          <w:p w:rsidR="00AC42C7" w:rsidRPr="00300ECC" w:rsidRDefault="00AC42C7" w:rsidP="00E2388A">
            <w:pPr>
              <w:pStyle w:val="af8"/>
            </w:pPr>
            <w:r>
              <w:t xml:space="preserve"> январь 2016г.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апрель-</w:t>
            </w:r>
          </w:p>
          <w:p w:rsidR="00AC42C7" w:rsidRDefault="00AC42C7" w:rsidP="00E2388A">
            <w:pPr>
              <w:pStyle w:val="af8"/>
            </w:pPr>
            <w:r>
              <w:t>май 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сентябрь 2016 г.</w:t>
            </w:r>
          </w:p>
        </w:tc>
      </w:tr>
      <w:tr w:rsidR="00AC42C7" w:rsidTr="00E2388A">
        <w:trPr>
          <w:trHeight w:val="65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Дзюдо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март 2016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апрель 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июнь 2016 г.</w:t>
            </w:r>
          </w:p>
        </w:tc>
      </w:tr>
      <w:tr w:rsidR="00AC42C7" w:rsidTr="00E2388A">
        <w:trPr>
          <w:trHeight w:val="9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Лёгкая атлетика</w:t>
            </w:r>
          </w:p>
          <w:p w:rsidR="00AC42C7" w:rsidRDefault="00AC42C7" w:rsidP="00E2388A">
            <w:pPr>
              <w:pStyle w:val="af8"/>
            </w:pPr>
            <w:proofErr w:type="gramStart"/>
            <w:r>
              <w:t>(зимние</w:t>
            </w:r>
            <w:proofErr w:type="gramEnd"/>
          </w:p>
          <w:p w:rsidR="00AC42C7" w:rsidRDefault="00AC42C7" w:rsidP="00E2388A">
            <w:pPr>
              <w:pStyle w:val="af8"/>
            </w:pPr>
            <w:r>
              <w:t>соревнования)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ноябрь 2015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декабрь 2015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март 2016 г.</w:t>
            </w:r>
          </w:p>
        </w:tc>
      </w:tr>
      <w:tr w:rsidR="00AC42C7" w:rsidTr="00E2388A">
        <w:trPr>
          <w:trHeight w:val="9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Лёгкая атлетика</w:t>
            </w:r>
          </w:p>
          <w:p w:rsidR="00AC42C7" w:rsidRDefault="00AC42C7" w:rsidP="00E2388A">
            <w:pPr>
              <w:pStyle w:val="af8"/>
            </w:pPr>
            <w:proofErr w:type="gramStart"/>
            <w:r>
              <w:t>(летние</w:t>
            </w:r>
            <w:proofErr w:type="gramEnd"/>
          </w:p>
          <w:p w:rsidR="00AC42C7" w:rsidRDefault="00AC42C7" w:rsidP="00E2388A">
            <w:pPr>
              <w:pStyle w:val="af8"/>
            </w:pPr>
            <w:r>
              <w:t>соревнования)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 xml:space="preserve">апрель </w:t>
            </w:r>
          </w:p>
          <w:p w:rsidR="00AC42C7" w:rsidRDefault="00AC42C7" w:rsidP="00E2388A">
            <w:pPr>
              <w:pStyle w:val="af8"/>
            </w:pPr>
            <w:r>
              <w:t>2016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май 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июнь 2016 г.</w:t>
            </w:r>
          </w:p>
        </w:tc>
      </w:tr>
      <w:tr w:rsidR="00AC42C7" w:rsidTr="00E2388A">
        <w:trPr>
          <w:trHeight w:val="98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Самбо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февраль- 2016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 xml:space="preserve"> апрель–май 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2C7" w:rsidRDefault="00AC42C7" w:rsidP="00E2388A">
            <w:pPr>
              <w:pStyle w:val="af8"/>
            </w:pPr>
            <w:r>
              <w:t>май 2016 г.</w:t>
            </w:r>
          </w:p>
        </w:tc>
      </w:tr>
    </w:tbl>
    <w:p w:rsidR="00AC42C7" w:rsidRDefault="00AC42C7" w:rsidP="00AC42C7">
      <w:pPr>
        <w:rPr>
          <w:sz w:val="2"/>
          <w:szCs w:val="2"/>
        </w:rPr>
      </w:pPr>
    </w:p>
    <w:p w:rsidR="00AC42C7" w:rsidRDefault="00AC42C7" w:rsidP="00AC42C7">
      <w:pPr>
        <w:rPr>
          <w:sz w:val="2"/>
          <w:szCs w:val="2"/>
        </w:rPr>
        <w:sectPr w:rsidR="00AC42C7" w:rsidSect="00B4008C">
          <w:headerReference w:type="default" r:id="rId11"/>
          <w:footerReference w:type="first" r:id="rId12"/>
          <w:pgSz w:w="11909" w:h="16834"/>
          <w:pgMar w:top="848" w:right="857" w:bottom="851" w:left="1294" w:header="0" w:footer="3" w:gutter="0"/>
          <w:cols w:space="720"/>
          <w:noEndnote/>
          <w:docGrid w:linePitch="360"/>
        </w:sectPr>
      </w:pPr>
    </w:p>
    <w:p w:rsidR="00AC42C7" w:rsidRDefault="00AC42C7" w:rsidP="00AC42C7">
      <w:pPr>
        <w:pStyle w:val="20"/>
        <w:shd w:val="clear" w:color="auto" w:fill="auto"/>
        <w:spacing w:before="0" w:after="0" w:line="317" w:lineRule="exact"/>
        <w:ind w:left="40"/>
        <w:jc w:val="right"/>
      </w:pPr>
      <w:r w:rsidRPr="00B4008C">
        <w:rPr>
          <w:b w:val="0"/>
          <w:sz w:val="24"/>
          <w:szCs w:val="24"/>
          <w:lang w:val="ru-RU"/>
        </w:rPr>
        <w:lastRenderedPageBreak/>
        <w:t xml:space="preserve">Приложение </w:t>
      </w:r>
      <w:r>
        <w:rPr>
          <w:b w:val="0"/>
          <w:sz w:val="24"/>
          <w:szCs w:val="24"/>
          <w:lang w:val="ru-RU"/>
        </w:rPr>
        <w:t>4</w:t>
      </w:r>
    </w:p>
    <w:p w:rsidR="00B4008C" w:rsidRPr="00954322" w:rsidRDefault="00B4008C" w:rsidP="00B4008C">
      <w:pPr>
        <w:pStyle w:val="af8"/>
        <w:jc w:val="center"/>
      </w:pPr>
      <w:r w:rsidRPr="00954322">
        <w:t>ЗАЯВКА</w:t>
      </w:r>
    </w:p>
    <w:p w:rsidR="00B4008C" w:rsidRPr="00954322" w:rsidRDefault="00B4008C" w:rsidP="00B4008C">
      <w:pPr>
        <w:pStyle w:val="af8"/>
        <w:jc w:val="center"/>
      </w:pPr>
      <w:r w:rsidRPr="00954322">
        <w:t>на участие в республиканских соревнованиях Спартакиады среди обучающихся организаций дополнительного образования детей физкультурно-спортивной направленности Министерства образования и науки  Карачаево-Черкесской Республики</w:t>
      </w:r>
    </w:p>
    <w:p w:rsidR="00B4008C" w:rsidRPr="00954322" w:rsidRDefault="00B4008C" w:rsidP="00B4008C">
      <w:pPr>
        <w:pStyle w:val="af8"/>
        <w:jc w:val="center"/>
      </w:pPr>
      <w:r w:rsidRPr="00954322">
        <w:t>2015/2016 учебного года</w:t>
      </w:r>
    </w:p>
    <w:p w:rsidR="00B4008C" w:rsidRPr="00954322" w:rsidRDefault="00B4008C" w:rsidP="00B4008C">
      <w:pPr>
        <w:pStyle w:val="af8"/>
        <w:jc w:val="center"/>
      </w:pPr>
    </w:p>
    <w:p w:rsidR="00B4008C" w:rsidRPr="00954322" w:rsidRDefault="00B4008C" w:rsidP="00B4008C">
      <w:pPr>
        <w:pStyle w:val="af8"/>
        <w:tabs>
          <w:tab w:val="center" w:pos="7712"/>
        </w:tabs>
      </w:pPr>
      <w:r w:rsidRPr="00954322">
        <w:t xml:space="preserve">________________________просит включить в число участников соревнований по ____________ </w:t>
      </w:r>
      <w:r w:rsidRPr="00954322">
        <w:rPr>
          <w:i/>
        </w:rPr>
        <w:t>(муниципальное образование КЧР)</w:t>
      </w:r>
      <w:r w:rsidRPr="00954322">
        <w:tab/>
        <w:t xml:space="preserve">                                                  </w:t>
      </w:r>
      <w:r w:rsidRPr="00954322">
        <w:rPr>
          <w:i/>
        </w:rPr>
        <w:t>(вид спорта)</w:t>
      </w:r>
    </w:p>
    <w:p w:rsidR="00B4008C" w:rsidRPr="00954322" w:rsidRDefault="00B4008C" w:rsidP="00B4008C">
      <w:pPr>
        <w:pStyle w:val="af8"/>
      </w:pPr>
      <w:r w:rsidRPr="00954322">
        <w:rPr>
          <w:i/>
        </w:rPr>
        <w:t xml:space="preserve">                                                                                                   </w:t>
      </w:r>
    </w:p>
    <w:p w:rsidR="00B4008C" w:rsidRPr="00954322" w:rsidRDefault="00B4008C" w:rsidP="00B4008C">
      <w:pPr>
        <w:pStyle w:val="af8"/>
        <w:rPr>
          <w:i/>
        </w:rPr>
      </w:pPr>
      <w:proofErr w:type="gramStart"/>
      <w:r w:rsidRPr="00954322">
        <w:rPr>
          <w:rStyle w:val="2135pt"/>
          <w:i w:val="0"/>
          <w:sz w:val="24"/>
          <w:szCs w:val="24"/>
        </w:rPr>
        <w:t>проводимых</w:t>
      </w:r>
      <w:proofErr w:type="gramEnd"/>
      <w:r w:rsidRPr="00954322">
        <w:rPr>
          <w:rStyle w:val="2135pt"/>
          <w:i w:val="0"/>
          <w:sz w:val="24"/>
          <w:szCs w:val="24"/>
        </w:rPr>
        <w:t xml:space="preserve"> в ___________________________</w:t>
      </w:r>
      <w:r>
        <w:rPr>
          <w:rStyle w:val="2135pt"/>
          <w:i w:val="0"/>
          <w:sz w:val="24"/>
          <w:szCs w:val="24"/>
        </w:rPr>
        <w:t xml:space="preserve"> команду</w:t>
      </w:r>
      <w:r w:rsidRPr="00954322">
        <w:rPr>
          <w:rStyle w:val="2135pt"/>
          <w:i w:val="0"/>
          <w:sz w:val="24"/>
          <w:szCs w:val="24"/>
        </w:rPr>
        <w:t xml:space="preserve"> __________________________________,</w:t>
      </w:r>
    </w:p>
    <w:p w:rsidR="00B4008C" w:rsidRPr="00954322" w:rsidRDefault="00B4008C" w:rsidP="00B4008C">
      <w:pPr>
        <w:pStyle w:val="23"/>
        <w:shd w:val="clear" w:color="auto" w:fill="auto"/>
        <w:spacing w:line="230" w:lineRule="exact"/>
        <w:jc w:val="left"/>
        <w:rPr>
          <w:sz w:val="24"/>
          <w:szCs w:val="24"/>
        </w:rPr>
      </w:pPr>
      <w:r w:rsidRPr="00954322"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</w:t>
      </w:r>
      <w:r w:rsidRPr="00954322">
        <w:rPr>
          <w:sz w:val="24"/>
          <w:szCs w:val="24"/>
          <w:lang w:val="ru-RU"/>
        </w:rPr>
        <w:t xml:space="preserve"> </w:t>
      </w:r>
      <w:r w:rsidRPr="00954322">
        <w:rPr>
          <w:sz w:val="24"/>
          <w:szCs w:val="24"/>
        </w:rPr>
        <w:t xml:space="preserve">(место и дата проведения) </w:t>
      </w:r>
      <w:r>
        <w:rPr>
          <w:sz w:val="24"/>
          <w:szCs w:val="24"/>
          <w:lang w:val="ru-RU"/>
        </w:rPr>
        <w:t xml:space="preserve">               </w:t>
      </w:r>
      <w:r w:rsidRPr="00954322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 w:rsidRPr="00954322">
        <w:rPr>
          <w:sz w:val="24"/>
          <w:szCs w:val="24"/>
        </w:rPr>
        <w:t>(полное наименование организации ДОД)</w:t>
      </w:r>
    </w:p>
    <w:p w:rsidR="00B4008C" w:rsidRPr="00954322" w:rsidRDefault="00B4008C" w:rsidP="00B4008C">
      <w:pPr>
        <w:pStyle w:val="af8"/>
        <w:tabs>
          <w:tab w:val="left" w:pos="1980"/>
        </w:tabs>
        <w:rPr>
          <w:i/>
        </w:rPr>
      </w:pPr>
    </w:p>
    <w:p w:rsidR="00B4008C" w:rsidRPr="00954322" w:rsidRDefault="00B4008C" w:rsidP="00B4008C">
      <w:pPr>
        <w:pStyle w:val="af8"/>
        <w:rPr>
          <w:i/>
        </w:rPr>
      </w:pPr>
      <w:proofErr w:type="gramStart"/>
      <w:r w:rsidRPr="00954322">
        <w:rPr>
          <w:rStyle w:val="2135pt"/>
          <w:i w:val="0"/>
          <w:sz w:val="24"/>
          <w:szCs w:val="24"/>
        </w:rPr>
        <w:t>включающую</w:t>
      </w:r>
      <w:proofErr w:type="gramEnd"/>
      <w:r w:rsidRPr="00954322">
        <w:rPr>
          <w:rStyle w:val="2135pt"/>
          <w:i w:val="0"/>
          <w:sz w:val="24"/>
          <w:szCs w:val="24"/>
        </w:rPr>
        <w:t xml:space="preserve"> следующих спортсменов:</w:t>
      </w:r>
    </w:p>
    <w:tbl>
      <w:tblPr>
        <w:tblpPr w:leftFromText="180" w:rightFromText="180" w:vertAnchor="page" w:horzAnchor="margin" w:tblpXSpec="center" w:tblpY="5821"/>
        <w:tblW w:w="10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045"/>
        <w:gridCol w:w="1041"/>
        <w:gridCol w:w="698"/>
        <w:gridCol w:w="994"/>
        <w:gridCol w:w="1792"/>
        <w:gridCol w:w="1271"/>
        <w:gridCol w:w="1383"/>
        <w:gridCol w:w="1120"/>
      </w:tblGrid>
      <w:tr w:rsidR="00B4008C" w:rsidRPr="00954322" w:rsidTr="00FF1BCA">
        <w:trPr>
          <w:trHeight w:val="146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 xml:space="preserve">№ </w:t>
            </w:r>
            <w:proofErr w:type="gramStart"/>
            <w:r w:rsidRPr="00954322">
              <w:t>п</w:t>
            </w:r>
            <w:proofErr w:type="gramEnd"/>
            <w:r w:rsidRPr="00954322"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>ФИО спортсмена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>Дата и год рождения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>Звание/ разряд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>Вид программы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>Дата и номер приказа о зачислении в организацию ДОД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>Домашний адрес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>Данные паспорта или свидетельства о рождении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  <w:r w:rsidRPr="00954322">
              <w:t>Допуск врача (Печать)</w:t>
            </w:r>
          </w:p>
        </w:tc>
      </w:tr>
      <w:tr w:rsidR="00B4008C" w:rsidRPr="00954322" w:rsidTr="00FF1BCA">
        <w:trPr>
          <w:trHeight w:val="5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</w:tr>
      <w:tr w:rsidR="00B4008C" w:rsidRPr="00954322" w:rsidTr="00FF1BCA">
        <w:trPr>
          <w:trHeight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</w:tr>
      <w:tr w:rsidR="00B4008C" w:rsidRPr="00954322" w:rsidTr="00FF1BCA">
        <w:trPr>
          <w:trHeight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Pr="00954322" w:rsidRDefault="00B4008C" w:rsidP="00673F29">
            <w:pPr>
              <w:pStyle w:val="af8"/>
            </w:pPr>
          </w:p>
        </w:tc>
      </w:tr>
    </w:tbl>
    <w:p w:rsidR="00B4008C" w:rsidRPr="00954322" w:rsidRDefault="00B4008C" w:rsidP="00B4008C">
      <w:pPr>
        <w:pStyle w:val="51"/>
        <w:shd w:val="clear" w:color="auto" w:fill="auto"/>
        <w:rPr>
          <w:sz w:val="24"/>
          <w:szCs w:val="24"/>
          <w:lang w:val="ru-RU"/>
        </w:rPr>
      </w:pPr>
    </w:p>
    <w:p w:rsidR="00B4008C" w:rsidRPr="00954322" w:rsidRDefault="00B4008C" w:rsidP="00B4008C">
      <w:pPr>
        <w:pStyle w:val="51"/>
        <w:shd w:val="clear" w:color="auto" w:fill="auto"/>
        <w:ind w:left="8640" w:hanging="8498"/>
        <w:rPr>
          <w:i w:val="0"/>
          <w:sz w:val="24"/>
          <w:szCs w:val="24"/>
          <w:lang w:val="ru-RU"/>
        </w:rPr>
      </w:pPr>
      <w:r w:rsidRPr="00954322">
        <w:rPr>
          <w:i w:val="0"/>
          <w:sz w:val="24"/>
          <w:szCs w:val="24"/>
          <w:lang w:val="ru-RU"/>
        </w:rPr>
        <w:t xml:space="preserve">Допущено к участию в соревнованиях _____________________спортсменов </w:t>
      </w:r>
      <w:r w:rsidRPr="00954322">
        <w:rPr>
          <w:sz w:val="24"/>
          <w:szCs w:val="24"/>
          <w:lang w:val="ru-RU"/>
        </w:rPr>
        <w:t>(кол-во прописью)</w:t>
      </w:r>
    </w:p>
    <w:p w:rsidR="00B4008C" w:rsidRPr="00954322" w:rsidRDefault="00B4008C" w:rsidP="00B4008C">
      <w:pPr>
        <w:pStyle w:val="51"/>
        <w:shd w:val="clear" w:color="auto" w:fill="auto"/>
        <w:ind w:left="8640"/>
        <w:rPr>
          <w:i w:val="0"/>
          <w:sz w:val="24"/>
          <w:szCs w:val="24"/>
          <w:lang w:val="ru-RU"/>
        </w:rPr>
      </w:pPr>
    </w:p>
    <w:p w:rsidR="00B4008C" w:rsidRPr="00954322" w:rsidRDefault="00B4008C" w:rsidP="00B4008C">
      <w:pPr>
        <w:pStyle w:val="51"/>
        <w:shd w:val="clear" w:color="auto" w:fill="auto"/>
        <w:ind w:left="142"/>
        <w:rPr>
          <w:i w:val="0"/>
          <w:sz w:val="24"/>
          <w:szCs w:val="24"/>
          <w:lang w:val="ru-RU"/>
        </w:rPr>
      </w:pPr>
      <w:r w:rsidRPr="00954322">
        <w:rPr>
          <w:i w:val="0"/>
          <w:sz w:val="24"/>
          <w:szCs w:val="24"/>
          <w:lang w:val="ru-RU"/>
        </w:rPr>
        <w:t>Врач _______________________________   ______________________</w:t>
      </w:r>
    </w:p>
    <w:p w:rsidR="00B4008C" w:rsidRPr="00954322" w:rsidRDefault="00B4008C" w:rsidP="00B4008C">
      <w:pPr>
        <w:pStyle w:val="60"/>
        <w:shd w:val="clear" w:color="auto" w:fill="auto"/>
        <w:ind w:left="7240" w:hanging="5680"/>
        <w:rPr>
          <w:sz w:val="24"/>
          <w:szCs w:val="24"/>
          <w:lang w:val="ru-RU"/>
        </w:rPr>
      </w:pPr>
      <w:r w:rsidRPr="00954322">
        <w:rPr>
          <w:sz w:val="24"/>
          <w:szCs w:val="24"/>
        </w:rPr>
        <w:t>(Ф.И.О. полностью)</w:t>
      </w:r>
      <w:r w:rsidRPr="00954322">
        <w:rPr>
          <w:sz w:val="24"/>
          <w:szCs w:val="24"/>
          <w:lang w:val="ru-RU"/>
        </w:rPr>
        <w:t xml:space="preserve">                                     (подпись)</w:t>
      </w:r>
    </w:p>
    <w:p w:rsidR="00B4008C" w:rsidRPr="00954322" w:rsidRDefault="00B4008C" w:rsidP="00B4008C">
      <w:pPr>
        <w:pStyle w:val="51"/>
        <w:shd w:val="clear" w:color="auto" w:fill="auto"/>
        <w:rPr>
          <w:sz w:val="24"/>
          <w:szCs w:val="24"/>
          <w:lang w:val="ru-RU"/>
        </w:rPr>
      </w:pPr>
      <w:r w:rsidRPr="00954322">
        <w:rPr>
          <w:sz w:val="24"/>
          <w:szCs w:val="24"/>
          <w:lang w:val="ru-RU"/>
        </w:rPr>
        <w:t xml:space="preserve">                                                                                  М.П. медицинской организации</w:t>
      </w:r>
    </w:p>
    <w:p w:rsidR="00B4008C" w:rsidRPr="00954322" w:rsidRDefault="00B4008C" w:rsidP="00B4008C">
      <w:pPr>
        <w:pStyle w:val="7"/>
        <w:shd w:val="clear" w:color="auto" w:fill="auto"/>
        <w:tabs>
          <w:tab w:val="left" w:leader="underscore" w:pos="11967"/>
        </w:tabs>
        <w:spacing w:after="0" w:line="322" w:lineRule="exact"/>
        <w:ind w:left="1580"/>
        <w:rPr>
          <w:sz w:val="24"/>
          <w:szCs w:val="24"/>
          <w:lang w:val="ru-RU"/>
        </w:rPr>
      </w:pPr>
    </w:p>
    <w:p w:rsidR="00B4008C" w:rsidRPr="00954322" w:rsidRDefault="00B4008C" w:rsidP="00B4008C">
      <w:pPr>
        <w:pStyle w:val="7"/>
        <w:shd w:val="clear" w:color="auto" w:fill="auto"/>
        <w:tabs>
          <w:tab w:val="left" w:leader="underscore" w:pos="11967"/>
        </w:tabs>
        <w:spacing w:after="0" w:line="322" w:lineRule="exact"/>
        <w:ind w:left="1580" w:hanging="1580"/>
        <w:rPr>
          <w:sz w:val="24"/>
          <w:szCs w:val="24"/>
        </w:rPr>
      </w:pPr>
      <w:r w:rsidRPr="00954322">
        <w:rPr>
          <w:sz w:val="24"/>
          <w:szCs w:val="24"/>
        </w:rPr>
        <w:t>Представителем назначается:</w:t>
      </w:r>
      <w:r w:rsidRPr="00954322">
        <w:rPr>
          <w:sz w:val="24"/>
          <w:szCs w:val="24"/>
        </w:rPr>
        <w:tab/>
      </w:r>
    </w:p>
    <w:p w:rsidR="00B4008C" w:rsidRPr="00954322" w:rsidRDefault="00B4008C" w:rsidP="00B4008C">
      <w:pPr>
        <w:pStyle w:val="60"/>
        <w:shd w:val="clear" w:color="auto" w:fill="auto"/>
        <w:ind w:left="7240"/>
        <w:rPr>
          <w:sz w:val="24"/>
          <w:szCs w:val="24"/>
        </w:rPr>
      </w:pPr>
      <w:r w:rsidRPr="00954322">
        <w:rPr>
          <w:sz w:val="24"/>
          <w:szCs w:val="24"/>
        </w:rPr>
        <w:t>(Ф.И.О. полностью)</w:t>
      </w:r>
    </w:p>
    <w:p w:rsidR="00B4008C" w:rsidRPr="00954322" w:rsidRDefault="00B4008C" w:rsidP="00B4008C">
      <w:pPr>
        <w:pStyle w:val="7"/>
        <w:shd w:val="clear" w:color="auto" w:fill="auto"/>
        <w:spacing w:after="0" w:line="322" w:lineRule="exact"/>
        <w:rPr>
          <w:sz w:val="24"/>
          <w:szCs w:val="24"/>
          <w:lang w:val="ru-RU"/>
        </w:rPr>
      </w:pPr>
      <w:r w:rsidRPr="00954322">
        <w:rPr>
          <w:sz w:val="24"/>
          <w:szCs w:val="24"/>
        </w:rPr>
        <w:t xml:space="preserve">Руководитель </w:t>
      </w:r>
      <w:r w:rsidRPr="00954322">
        <w:rPr>
          <w:sz w:val="24"/>
          <w:szCs w:val="24"/>
          <w:lang w:val="ru-RU"/>
        </w:rPr>
        <w:t xml:space="preserve">муниципального </w:t>
      </w:r>
      <w:r w:rsidRPr="00954322">
        <w:rPr>
          <w:sz w:val="24"/>
          <w:szCs w:val="24"/>
        </w:rPr>
        <w:t xml:space="preserve">органа </w:t>
      </w:r>
    </w:p>
    <w:p w:rsidR="00B4008C" w:rsidRPr="00954322" w:rsidRDefault="00B4008C" w:rsidP="00B4008C">
      <w:pPr>
        <w:pStyle w:val="7"/>
        <w:shd w:val="clear" w:color="auto" w:fill="auto"/>
        <w:spacing w:after="0" w:line="322" w:lineRule="exact"/>
        <w:ind w:left="1580" w:hanging="1438"/>
        <w:rPr>
          <w:sz w:val="24"/>
          <w:szCs w:val="24"/>
        </w:rPr>
      </w:pPr>
      <w:r w:rsidRPr="00954322">
        <w:rPr>
          <w:sz w:val="24"/>
          <w:szCs w:val="24"/>
          <w:lang w:val="ru-RU"/>
        </w:rPr>
        <w:t>управления образованием      _______________________________   _____________</w:t>
      </w:r>
    </w:p>
    <w:p w:rsidR="00B4008C" w:rsidRPr="00954322" w:rsidRDefault="00B4008C" w:rsidP="00B4008C">
      <w:pPr>
        <w:pStyle w:val="60"/>
        <w:shd w:val="clear" w:color="auto" w:fill="auto"/>
        <w:rPr>
          <w:sz w:val="24"/>
          <w:szCs w:val="24"/>
          <w:lang w:val="ru-RU"/>
        </w:rPr>
      </w:pPr>
      <w:r w:rsidRPr="00954322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954322">
        <w:rPr>
          <w:sz w:val="24"/>
          <w:szCs w:val="24"/>
        </w:rPr>
        <w:t>(Ф.И.О. полностью)</w:t>
      </w:r>
      <w:r w:rsidRPr="00954322">
        <w:rPr>
          <w:sz w:val="24"/>
          <w:szCs w:val="24"/>
          <w:lang w:val="ru-RU"/>
        </w:rPr>
        <w:t xml:space="preserve">                 (подпись) </w:t>
      </w:r>
    </w:p>
    <w:p w:rsidR="00B4008C" w:rsidRPr="00954322" w:rsidRDefault="00B4008C" w:rsidP="00B4008C">
      <w:pPr>
        <w:pStyle w:val="60"/>
        <w:shd w:val="clear" w:color="auto" w:fill="auto"/>
        <w:ind w:left="7240"/>
        <w:rPr>
          <w:sz w:val="24"/>
          <w:szCs w:val="24"/>
        </w:rPr>
      </w:pPr>
      <w:r w:rsidRPr="00954322">
        <w:rPr>
          <w:sz w:val="24"/>
          <w:szCs w:val="24"/>
          <w:lang w:val="ru-RU"/>
        </w:rPr>
        <w:t xml:space="preserve">    М.П. медицинской    организации</w:t>
      </w:r>
    </w:p>
    <w:p w:rsidR="00B4008C" w:rsidRPr="00954322" w:rsidRDefault="00B4008C" w:rsidP="00B4008C">
      <w:pPr>
        <w:pStyle w:val="51"/>
        <w:shd w:val="clear" w:color="auto" w:fill="auto"/>
        <w:spacing w:line="317" w:lineRule="exact"/>
        <w:ind w:left="3000" w:right="2099"/>
        <w:jc w:val="right"/>
        <w:rPr>
          <w:i w:val="0"/>
          <w:iCs w:val="0"/>
          <w:sz w:val="24"/>
          <w:szCs w:val="24"/>
          <w:lang w:val="ru-RU"/>
        </w:rPr>
      </w:pPr>
    </w:p>
    <w:p w:rsidR="00AC42C7" w:rsidRDefault="00B4008C" w:rsidP="00C56E28">
      <w:pPr>
        <w:pStyle w:val="51"/>
        <w:shd w:val="clear" w:color="auto" w:fill="auto"/>
        <w:tabs>
          <w:tab w:val="left" w:pos="12474"/>
        </w:tabs>
        <w:spacing w:line="317" w:lineRule="exact"/>
        <w:ind w:left="3000" w:right="2099" w:hanging="1440"/>
        <w:jc w:val="center"/>
        <w:rPr>
          <w:lang w:val="ru-RU"/>
        </w:rPr>
      </w:pPr>
      <w:r w:rsidRPr="00954322">
        <w:rPr>
          <w:sz w:val="24"/>
          <w:szCs w:val="24"/>
        </w:rPr>
        <w:t xml:space="preserve">Ф.И.О. исполнителя, контактный </w:t>
      </w:r>
      <w:proofErr w:type="spellStart"/>
      <w:r w:rsidRPr="00954322">
        <w:rPr>
          <w:sz w:val="24"/>
          <w:szCs w:val="24"/>
        </w:rPr>
        <w:t>телефо</w:t>
      </w:r>
      <w:proofErr w:type="spellEnd"/>
      <w:r w:rsidRPr="00954322">
        <w:rPr>
          <w:sz w:val="24"/>
          <w:szCs w:val="24"/>
          <w:lang w:val="ru-RU"/>
        </w:rPr>
        <w:t>н</w:t>
      </w:r>
      <w:r w:rsidRPr="00954322">
        <w:br w:type="page"/>
      </w:r>
    </w:p>
    <w:p w:rsidR="00AC42C7" w:rsidRDefault="00AC42C7" w:rsidP="00AC42C7">
      <w:pPr>
        <w:pStyle w:val="51"/>
        <w:shd w:val="clear" w:color="auto" w:fill="auto"/>
        <w:tabs>
          <w:tab w:val="left" w:pos="9923"/>
          <w:tab w:val="left" w:pos="12474"/>
        </w:tabs>
        <w:spacing w:line="317" w:lineRule="exact"/>
        <w:ind w:left="3000" w:right="32" w:hanging="1440"/>
        <w:jc w:val="right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</w:t>
      </w:r>
      <w:r w:rsidRPr="00B4008C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B4008C" w:rsidRPr="00C56E28" w:rsidRDefault="00B4008C" w:rsidP="00C56E28">
      <w:pPr>
        <w:pStyle w:val="51"/>
        <w:shd w:val="clear" w:color="auto" w:fill="auto"/>
        <w:tabs>
          <w:tab w:val="left" w:pos="12474"/>
        </w:tabs>
        <w:spacing w:line="317" w:lineRule="exact"/>
        <w:ind w:left="3000" w:right="2099" w:hanging="1440"/>
        <w:jc w:val="center"/>
        <w:rPr>
          <w:b/>
          <w:i w:val="0"/>
          <w:sz w:val="24"/>
          <w:szCs w:val="24"/>
          <w:lang w:val="ru-RU"/>
        </w:rPr>
      </w:pPr>
      <w:r w:rsidRPr="00C56E28">
        <w:rPr>
          <w:b/>
          <w:i w:val="0"/>
        </w:rPr>
        <w:t>ОТЧЕТ</w:t>
      </w:r>
    </w:p>
    <w:tbl>
      <w:tblPr>
        <w:tblpPr w:leftFromText="180" w:rightFromText="180" w:vertAnchor="text" w:horzAnchor="margin" w:tblpY="165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483"/>
      </w:tblGrid>
      <w:tr w:rsidR="00B4008C" w:rsidTr="00CD61C7">
        <w:trPr>
          <w:trHeight w:val="27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1.Место проведения соревнований (город, населенный пункт)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3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2. Дата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CD61C7" w:rsidTr="00CD61C7">
        <w:trPr>
          <w:trHeight w:val="22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673F29">
            <w:pPr>
              <w:pStyle w:val="af8"/>
            </w:pPr>
            <w:r>
              <w:t>3. Спортивное сооружение, на котором проведены соревнования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C7" w:rsidRDefault="00CD61C7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27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4. Количество сборных команд, принявших участие в соревнованиях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7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5. Количество участников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22"/>
        </w:trPr>
        <w:tc>
          <w:tcPr>
            <w:tcW w:w="6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соревнований, в том числе: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02"/>
        </w:trPr>
        <w:tc>
          <w:tcPr>
            <w:tcW w:w="6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- юношей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293"/>
        </w:trPr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- девушек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6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6. Количество травм, в том числе: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22"/>
        </w:trPr>
        <w:tc>
          <w:tcPr>
            <w:tcW w:w="6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- тяжёлых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46"/>
        </w:trPr>
        <w:tc>
          <w:tcPr>
            <w:tcW w:w="6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- средней тяжести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274"/>
        </w:trPr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- лёгких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487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7. Главный судья и главный секретарь соревнований (ФИО), категория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50"/>
        </w:trPr>
        <w:tc>
          <w:tcPr>
            <w:tcW w:w="6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8. Общее количество судей, обслуживавших соревнования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80"/>
        </w:trPr>
        <w:tc>
          <w:tcPr>
            <w:tcW w:w="6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8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9. Количество судей по категориям: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22"/>
        </w:trPr>
        <w:tc>
          <w:tcPr>
            <w:tcW w:w="6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- 3 категория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22"/>
        </w:trPr>
        <w:tc>
          <w:tcPr>
            <w:tcW w:w="6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- 2 категория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1238"/>
        </w:trPr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1 категория</w:t>
            </w:r>
          </w:p>
          <w:p w:rsidR="00B4008C" w:rsidRDefault="00B4008C" w:rsidP="00673F29">
            <w:pPr>
              <w:pStyle w:val="af8"/>
            </w:pPr>
            <w:r>
              <w:t>Республиканская</w:t>
            </w:r>
          </w:p>
          <w:p w:rsidR="00B4008C" w:rsidRDefault="00B4008C" w:rsidP="00673F29">
            <w:pPr>
              <w:pStyle w:val="af8"/>
            </w:pPr>
            <w:r>
              <w:t>Всероссийская</w:t>
            </w:r>
          </w:p>
          <w:p w:rsidR="00B4008C" w:rsidRDefault="00B4008C" w:rsidP="00673F29">
            <w:pPr>
              <w:pStyle w:val="af8"/>
            </w:pPr>
            <w:r>
              <w:t>Международная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25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10. Информационная поддержка соревнований, освещение в СМИ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8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  <w:r>
              <w:t>11. Информация о привлечении заинтересованных организаций и спонсоров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322"/>
        </w:trPr>
        <w:tc>
          <w:tcPr>
            <w:tcW w:w="6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  <w:tr w:rsidR="00B4008C" w:rsidTr="00CD61C7">
        <w:trPr>
          <w:trHeight w:val="80"/>
        </w:trPr>
        <w:tc>
          <w:tcPr>
            <w:tcW w:w="6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8C" w:rsidRDefault="00B4008C" w:rsidP="00673F29">
            <w:pPr>
              <w:pStyle w:val="af8"/>
              <w:rPr>
                <w:sz w:val="10"/>
                <w:szCs w:val="10"/>
              </w:rPr>
            </w:pPr>
          </w:p>
        </w:tc>
      </w:tr>
    </w:tbl>
    <w:p w:rsidR="00B4008C" w:rsidRPr="00F50EA9" w:rsidRDefault="00B4008C" w:rsidP="00B4008C">
      <w:pPr>
        <w:pStyle w:val="20"/>
        <w:shd w:val="clear" w:color="auto" w:fill="auto"/>
        <w:spacing w:before="0" w:after="0" w:line="240" w:lineRule="auto"/>
        <w:rPr>
          <w:lang w:val="ru-RU"/>
        </w:rPr>
      </w:pPr>
      <w:r>
        <w:t xml:space="preserve"> о проведении </w:t>
      </w:r>
      <w:r>
        <w:rPr>
          <w:lang w:val="ru-RU"/>
        </w:rPr>
        <w:t>муниципального (республиканского)</w:t>
      </w:r>
      <w:r>
        <w:t xml:space="preserve"> этапа соревнований в рамках Спартакиады среди обучающихся организаций дополнительного образования детей физкультурно-спортивной направленности Министерства образования и науки </w:t>
      </w:r>
      <w:r>
        <w:rPr>
          <w:lang w:val="ru-RU"/>
        </w:rPr>
        <w:t xml:space="preserve"> Карачаево-Черкесской Республики 2015\2016 учебного года</w:t>
      </w:r>
    </w:p>
    <w:p w:rsidR="00B4008C" w:rsidRPr="00F50EA9" w:rsidRDefault="00B4008C" w:rsidP="00B4008C">
      <w:pPr>
        <w:pStyle w:val="20"/>
        <w:shd w:val="clear" w:color="auto" w:fill="auto"/>
        <w:spacing w:before="0" w:after="236" w:line="322" w:lineRule="exact"/>
        <w:ind w:right="60"/>
        <w:rPr>
          <w:lang w:val="ru-RU"/>
        </w:rPr>
      </w:pPr>
    </w:p>
    <w:p w:rsidR="00B4008C" w:rsidRPr="00B4008C" w:rsidRDefault="00B4008C" w:rsidP="00B4008C">
      <w:pPr>
        <w:rPr>
          <w:sz w:val="2"/>
          <w:szCs w:val="2"/>
          <w:lang w:val="ru-RU"/>
        </w:rPr>
        <w:sectPr w:rsidR="00B4008C" w:rsidRPr="00B4008C" w:rsidSect="00FF1BCA">
          <w:pgSz w:w="11909" w:h="16834"/>
          <w:pgMar w:top="993" w:right="653" w:bottom="1774" w:left="1301" w:header="0" w:footer="3" w:gutter="0"/>
          <w:cols w:space="720"/>
          <w:noEndnote/>
          <w:docGrid w:linePitch="360"/>
        </w:sectPr>
      </w:pPr>
    </w:p>
    <w:p w:rsidR="00AC42C7" w:rsidRDefault="00AC42C7" w:rsidP="00AC42C7">
      <w:pPr>
        <w:pStyle w:val="7"/>
        <w:shd w:val="clear" w:color="auto" w:fill="auto"/>
        <w:spacing w:after="0" w:line="322" w:lineRule="exact"/>
        <w:ind w:right="700"/>
        <w:jc w:val="right"/>
        <w:rPr>
          <w:lang w:val="ru-RU"/>
        </w:rPr>
      </w:pPr>
      <w:r>
        <w:rPr>
          <w:sz w:val="24"/>
          <w:szCs w:val="24"/>
          <w:lang w:val="ru-RU"/>
        </w:rPr>
        <w:lastRenderedPageBreak/>
        <w:t>Приложение 6</w:t>
      </w:r>
    </w:p>
    <w:p w:rsidR="00B4008C" w:rsidRDefault="00B4008C" w:rsidP="00B4008C">
      <w:pPr>
        <w:pStyle w:val="7"/>
        <w:shd w:val="clear" w:color="auto" w:fill="auto"/>
        <w:spacing w:after="0" w:line="322" w:lineRule="exact"/>
        <w:ind w:right="700"/>
        <w:sectPr w:rsidR="00B4008C" w:rsidSect="00AC42C7">
          <w:headerReference w:type="default" r:id="rId13"/>
          <w:pgSz w:w="11909" w:h="16834"/>
          <w:pgMar w:top="1276" w:right="471" w:bottom="5259" w:left="5386" w:header="0" w:footer="3" w:gutter="0"/>
          <w:cols w:space="720"/>
          <w:noEndnote/>
          <w:docGrid w:linePitch="360"/>
        </w:sectPr>
      </w:pPr>
      <w:r>
        <w:t>В Оргкомитет Спартакиады среди</w:t>
      </w:r>
      <w:r>
        <w:rPr>
          <w:rStyle w:val="61"/>
        </w:rPr>
        <w:t xml:space="preserve"> </w:t>
      </w:r>
      <w:r>
        <w:t>обучающихся организаций дополнительного</w:t>
      </w:r>
      <w:r>
        <w:rPr>
          <w:rStyle w:val="61"/>
        </w:rPr>
        <w:t xml:space="preserve"> </w:t>
      </w:r>
      <w:r>
        <w:t>образования детей физкультурно-спортивной</w:t>
      </w:r>
      <w:r>
        <w:rPr>
          <w:rStyle w:val="61"/>
        </w:rPr>
        <w:t xml:space="preserve"> </w:t>
      </w:r>
      <w:r>
        <w:t>направленности Министерства образования</w:t>
      </w:r>
      <w:r>
        <w:rPr>
          <w:rStyle w:val="61"/>
        </w:rPr>
        <w:t xml:space="preserve"> </w:t>
      </w:r>
      <w:r>
        <w:t xml:space="preserve">и науки </w:t>
      </w:r>
      <w:r>
        <w:rPr>
          <w:lang w:val="ru-RU"/>
        </w:rPr>
        <w:t xml:space="preserve"> Карачаево-Черкесской Республики</w:t>
      </w:r>
      <w:r>
        <w:rPr>
          <w:rStyle w:val="61"/>
        </w:rPr>
        <w:t xml:space="preserve"> </w:t>
      </w:r>
      <w:r>
        <w:t>2015/2016 учебного года</w:t>
      </w:r>
    </w:p>
    <w:p w:rsidR="00B4008C" w:rsidRDefault="00B4008C" w:rsidP="00B4008C">
      <w:pPr>
        <w:rPr>
          <w:sz w:val="2"/>
          <w:szCs w:val="2"/>
        </w:rPr>
        <w:sectPr w:rsidR="00B4008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4008C" w:rsidRDefault="00B4008C" w:rsidP="00B4008C">
      <w:pPr>
        <w:pStyle w:val="7"/>
        <w:shd w:val="clear" w:color="auto" w:fill="auto"/>
        <w:spacing w:after="0" w:line="270" w:lineRule="exact"/>
        <w:ind w:left="4340"/>
        <w:rPr>
          <w:lang w:val="ru-RU"/>
        </w:rPr>
      </w:pPr>
    </w:p>
    <w:p w:rsidR="00B4008C" w:rsidRDefault="00B4008C" w:rsidP="00B4008C">
      <w:pPr>
        <w:pStyle w:val="7"/>
        <w:shd w:val="clear" w:color="auto" w:fill="auto"/>
        <w:spacing w:after="0" w:line="270" w:lineRule="exact"/>
        <w:ind w:left="4340"/>
        <w:rPr>
          <w:lang w:val="ru-RU"/>
        </w:rPr>
      </w:pPr>
    </w:p>
    <w:p w:rsidR="00B4008C" w:rsidRDefault="00B4008C" w:rsidP="00B4008C">
      <w:pPr>
        <w:pStyle w:val="7"/>
        <w:shd w:val="clear" w:color="auto" w:fill="auto"/>
        <w:spacing w:after="0" w:line="270" w:lineRule="exact"/>
        <w:ind w:left="4340"/>
      </w:pPr>
      <w:r>
        <w:t>Согласие</w:t>
      </w:r>
    </w:p>
    <w:p w:rsidR="00B4008C" w:rsidRDefault="00B4008C" w:rsidP="00B4008C">
      <w:pPr>
        <w:pStyle w:val="af8"/>
      </w:pPr>
    </w:p>
    <w:p w:rsidR="00B4008C" w:rsidRPr="0075279E" w:rsidRDefault="00B4008C" w:rsidP="00B4008C">
      <w:pPr>
        <w:pStyle w:val="af8"/>
      </w:pPr>
      <w:r w:rsidRPr="0075279E">
        <w:t>Я,__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  <w:r w:rsidRPr="0075279E">
        <w:t>______________________________________</w:t>
      </w:r>
      <w:r>
        <w:t>,</w:t>
      </w:r>
    </w:p>
    <w:p w:rsidR="00B4008C" w:rsidRDefault="00B4008C" w:rsidP="00B4008C">
      <w:pPr>
        <w:pStyle w:val="71"/>
        <w:shd w:val="clear" w:color="auto" w:fill="auto"/>
        <w:spacing w:before="0" w:after="3" w:line="190" w:lineRule="exact"/>
        <w:ind w:left="3280"/>
      </w:pPr>
      <w:r>
        <w:t>(Фамилия Имя Отчество полностью)</w:t>
      </w:r>
    </w:p>
    <w:p w:rsidR="00B4008C" w:rsidRDefault="00B4008C" w:rsidP="00B4008C">
      <w:pPr>
        <w:pStyle w:val="7"/>
        <w:shd w:val="clear" w:color="auto" w:fill="auto"/>
        <w:tabs>
          <w:tab w:val="left" w:leader="underscore" w:pos="6571"/>
        </w:tabs>
        <w:spacing w:after="0" w:line="270" w:lineRule="exact"/>
        <w:rPr>
          <w:lang w:val="ru-RU"/>
        </w:rPr>
      </w:pPr>
    </w:p>
    <w:p w:rsidR="00B4008C" w:rsidRDefault="00B4008C" w:rsidP="00B4008C">
      <w:pPr>
        <w:pStyle w:val="af8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адресу:________________________________________________________,</w:t>
      </w:r>
    </w:p>
    <w:p w:rsidR="00B4008C" w:rsidRDefault="00B4008C" w:rsidP="00B4008C">
      <w:pPr>
        <w:pStyle w:val="af8"/>
      </w:pPr>
      <w:r>
        <w:tab/>
      </w:r>
    </w:p>
    <w:p w:rsidR="00B4008C" w:rsidRDefault="00B4008C" w:rsidP="00B4008C">
      <w:pPr>
        <w:pStyle w:val="af8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 xml:space="preserve">паспорт_____ </w:t>
      </w:r>
      <w:r>
        <w:tab/>
        <w:t>№______________</w:t>
      </w:r>
      <w:r>
        <w:tab/>
        <w:t>выдан_______________________________</w:t>
      </w:r>
    </w:p>
    <w:p w:rsidR="00B4008C" w:rsidRDefault="00B4008C" w:rsidP="00B4008C">
      <w:pPr>
        <w:pStyle w:val="af8"/>
      </w:pPr>
      <w:r>
        <w:t>__________________________________________________________________________________</w:t>
      </w:r>
    </w:p>
    <w:p w:rsidR="00B4008C" w:rsidRPr="0075279E" w:rsidRDefault="00B4008C" w:rsidP="00B4008C">
      <w:pPr>
        <w:pStyle w:val="af8"/>
        <w:rPr>
          <w:i/>
        </w:rPr>
      </w:pPr>
      <w:r>
        <w:t xml:space="preserve">                                             </w:t>
      </w:r>
      <w:r w:rsidRPr="0075279E">
        <w:rPr>
          <w:i/>
        </w:rPr>
        <w:t>(кем и когда выдан)</w:t>
      </w:r>
    </w:p>
    <w:p w:rsidR="00B4008C" w:rsidRDefault="00B4008C" w:rsidP="00B4008C">
      <w:pPr>
        <w:pStyle w:val="af8"/>
      </w:pPr>
      <w:r>
        <w:t>даю согласие на обработку персональных данных моего ребёнка (опекаемого),</w:t>
      </w:r>
    </w:p>
    <w:p w:rsidR="00B4008C" w:rsidRDefault="00B4008C" w:rsidP="00B4008C">
      <w:pPr>
        <w:pStyle w:val="af8"/>
      </w:pPr>
      <w:r>
        <w:t>_________________________________________________________________________________,</w:t>
      </w:r>
    </w:p>
    <w:p w:rsidR="00B4008C" w:rsidRPr="0075279E" w:rsidRDefault="00B4008C" w:rsidP="00B4008C">
      <w:pPr>
        <w:pStyle w:val="af8"/>
        <w:rPr>
          <w:i/>
        </w:rPr>
      </w:pPr>
      <w:r>
        <w:t xml:space="preserve">                                               </w:t>
      </w:r>
      <w:r w:rsidRPr="0075279E">
        <w:rPr>
          <w:i/>
        </w:rPr>
        <w:t xml:space="preserve"> (Фамилия Имя Отчество полностью)</w:t>
      </w:r>
    </w:p>
    <w:p w:rsidR="00B4008C" w:rsidRDefault="00B4008C" w:rsidP="00B4008C">
      <w:pPr>
        <w:pStyle w:val="af8"/>
      </w:pPr>
      <w:r>
        <w:t>проживающего по адресу:</w:t>
      </w:r>
      <w:r>
        <w:tab/>
        <w:t>_________________________________________________________,</w:t>
      </w:r>
    </w:p>
    <w:p w:rsidR="00B4008C" w:rsidRDefault="00B4008C" w:rsidP="00B4008C">
      <w:pPr>
        <w:pStyle w:val="af8"/>
      </w:pPr>
    </w:p>
    <w:p w:rsidR="00B4008C" w:rsidRDefault="00B4008C" w:rsidP="00B4008C">
      <w:pPr>
        <w:pStyle w:val="af8"/>
      </w:pPr>
      <w:r>
        <w:t>паспорт (свидетельство о рождении)___________________</w:t>
      </w:r>
      <w:r>
        <w:tab/>
        <w:t>№</w:t>
      </w:r>
      <w:r>
        <w:fldChar w:fldCharType="end"/>
      </w:r>
      <w:r>
        <w:t xml:space="preserve"> ___________________________</w:t>
      </w:r>
    </w:p>
    <w:p w:rsidR="00B4008C" w:rsidRDefault="00B4008C" w:rsidP="00B4008C">
      <w:pPr>
        <w:pStyle w:val="7"/>
        <w:shd w:val="clear" w:color="auto" w:fill="auto"/>
        <w:tabs>
          <w:tab w:val="left" w:leader="underscore" w:pos="6782"/>
        </w:tabs>
        <w:spacing w:after="0" w:line="270" w:lineRule="exact"/>
        <w:rPr>
          <w:lang w:val="ru-RU"/>
        </w:rPr>
      </w:pPr>
    </w:p>
    <w:p w:rsidR="00B4008C" w:rsidRPr="0075279E" w:rsidRDefault="00B4008C" w:rsidP="00B4008C">
      <w:pPr>
        <w:pStyle w:val="af8"/>
        <w:rPr>
          <w:i/>
        </w:rPr>
      </w:pPr>
      <w:proofErr w:type="gramStart"/>
      <w:r>
        <w:t>выдан</w:t>
      </w:r>
      <w:proofErr w:type="gramEnd"/>
      <w:r>
        <w:t>_____________________________________________________________________________,</w:t>
      </w:r>
      <w:r>
        <w:tab/>
        <w:t xml:space="preserve">                                                              </w:t>
      </w:r>
      <w:r w:rsidRPr="0075279E">
        <w:rPr>
          <w:i/>
        </w:rPr>
        <w:t>(кем и когда выдан)</w:t>
      </w:r>
    </w:p>
    <w:p w:rsidR="00B4008C" w:rsidRDefault="00B4008C" w:rsidP="00B4008C">
      <w:pPr>
        <w:pStyle w:val="af8"/>
      </w:pPr>
    </w:p>
    <w:p w:rsidR="00B4008C" w:rsidRDefault="00B4008C" w:rsidP="00B4008C">
      <w:pPr>
        <w:pStyle w:val="af8"/>
        <w:sectPr w:rsidR="00B4008C">
          <w:type w:val="continuous"/>
          <w:pgSz w:w="11909" w:h="16834"/>
          <w:pgMar w:top="1808" w:right="456" w:bottom="5259" w:left="1421" w:header="0" w:footer="3" w:gutter="0"/>
          <w:cols w:space="720"/>
          <w:noEndnote/>
          <w:docGrid w:linePitch="360"/>
        </w:sectPr>
      </w:pPr>
      <w:r>
        <w:t>Оргкомитетом Спартакиады и комиссией по допуску участников.</w:t>
      </w:r>
    </w:p>
    <w:p w:rsidR="00B4008C" w:rsidRDefault="00B4008C" w:rsidP="00B4008C">
      <w:pPr>
        <w:pStyle w:val="af8"/>
      </w:pPr>
    </w:p>
    <w:p w:rsidR="00B4008C" w:rsidRDefault="00B4008C" w:rsidP="00B4008C">
      <w:pPr>
        <w:rPr>
          <w:sz w:val="2"/>
          <w:szCs w:val="2"/>
        </w:rPr>
        <w:sectPr w:rsidR="00B4008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4008C" w:rsidRDefault="00B4008C" w:rsidP="00B4008C">
      <w:pPr>
        <w:pStyle w:val="af8"/>
      </w:pPr>
      <w:r>
        <w:lastRenderedPageBreak/>
        <w:t>«____» ________________2016 г.                    ________________/________________________</w:t>
      </w:r>
    </w:p>
    <w:p w:rsidR="00B4008C" w:rsidRDefault="00B4008C" w:rsidP="00B4008C">
      <w:pPr>
        <w:pStyle w:val="71"/>
        <w:shd w:val="clear" w:color="auto" w:fill="auto"/>
        <w:tabs>
          <w:tab w:val="left" w:pos="1681"/>
        </w:tabs>
        <w:spacing w:before="0" w:after="0" w:line="190" w:lineRule="exact"/>
        <w:ind w:left="20"/>
        <w:rPr>
          <w:lang w:val="ru-RU"/>
        </w:rPr>
      </w:pPr>
    </w:p>
    <w:p w:rsidR="00B4008C" w:rsidRDefault="00B4008C" w:rsidP="00B4008C">
      <w:pPr>
        <w:pStyle w:val="71"/>
        <w:shd w:val="clear" w:color="auto" w:fill="auto"/>
        <w:tabs>
          <w:tab w:val="left" w:pos="1681"/>
        </w:tabs>
        <w:spacing w:before="0" w:after="0" w:line="190" w:lineRule="exact"/>
        <w:ind w:left="20"/>
      </w:pPr>
      <w: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</w:t>
      </w:r>
      <w:r>
        <w:t>(подпись)</w:t>
      </w:r>
      <w:r>
        <w:tab/>
      </w:r>
      <w:r>
        <w:rPr>
          <w:lang w:val="ru-RU"/>
        </w:rPr>
        <w:t xml:space="preserve">              </w:t>
      </w:r>
      <w:r>
        <w:t xml:space="preserve">(расшифровка </w:t>
      </w:r>
      <w:r>
        <w:rPr>
          <w:lang w:val="ru-RU"/>
        </w:rPr>
        <w:t xml:space="preserve"> </w:t>
      </w:r>
      <w:r>
        <w:t>подписи)</w:t>
      </w:r>
    </w:p>
    <w:p w:rsidR="00B4008C" w:rsidRPr="00B4008C" w:rsidRDefault="00B4008C" w:rsidP="00A5486C">
      <w:pPr>
        <w:pStyle w:val="7"/>
        <w:shd w:val="clear" w:color="auto" w:fill="auto"/>
        <w:spacing w:after="0" w:line="240" w:lineRule="auto"/>
        <w:ind w:firstLine="700"/>
        <w:jc w:val="both"/>
        <w:rPr>
          <w:lang w:val="ru-RU"/>
        </w:rPr>
        <w:sectPr w:rsidR="00B4008C" w:rsidRPr="00B4008C" w:rsidSect="00A5486C">
          <w:type w:val="continuous"/>
          <w:pgSz w:w="11909" w:h="16834"/>
          <w:pgMar w:top="567" w:right="427" w:bottom="709" w:left="1351" w:header="0" w:footer="3" w:gutter="0"/>
          <w:cols w:space="720"/>
          <w:noEndnote/>
          <w:docGrid w:linePitch="360"/>
        </w:sectPr>
      </w:pPr>
    </w:p>
    <w:p w:rsidR="00F639D1" w:rsidRDefault="00F639D1" w:rsidP="00AC42C7">
      <w:pPr>
        <w:pStyle w:val="20"/>
        <w:shd w:val="clear" w:color="auto" w:fill="auto"/>
        <w:spacing w:before="0" w:after="0" w:line="317" w:lineRule="exact"/>
        <w:ind w:left="40"/>
      </w:pPr>
    </w:p>
    <w:sectPr w:rsidR="00F639D1" w:rsidSect="00B4008C">
      <w:headerReference w:type="default" r:id="rId14"/>
      <w:footerReference w:type="first" r:id="rId15"/>
      <w:type w:val="continuous"/>
      <w:pgSz w:w="11909" w:h="16834"/>
      <w:pgMar w:top="1558" w:right="1032" w:bottom="5566" w:left="1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2B" w:rsidRDefault="00AE712B">
      <w:r>
        <w:separator/>
      </w:r>
    </w:p>
  </w:endnote>
  <w:endnote w:type="continuationSeparator" w:id="0">
    <w:p w:rsidR="00AE712B" w:rsidRDefault="00A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AC42C7" w:rsidRDefault="00AC42C7"/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  <w:p w:rsidR="00DF3A82" w:rsidRDefault="00DF3A82"/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2B" w:rsidRDefault="00AE712B"/>
  </w:footnote>
  <w:footnote w:type="continuationSeparator" w:id="0">
    <w:p w:rsidR="00AE712B" w:rsidRDefault="00AE71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C7" w:rsidRPr="004E3404" w:rsidRDefault="00AC42C7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2" w:rsidRPr="004E3404" w:rsidRDefault="00DF3A82" w:rsidP="004E3404">
    <w:pPr>
      <w:pStyle w:val="af"/>
      <w:framePr w:w="11909" w:h="254" w:wrap="none" w:vAnchor="text" w:hAnchor="page" w:y="911"/>
      <w:shd w:val="clear" w:color="auto" w:fill="aut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E3A"/>
    <w:multiLevelType w:val="multilevel"/>
    <w:tmpl w:val="3EB8AB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6704C"/>
    <w:multiLevelType w:val="multilevel"/>
    <w:tmpl w:val="B94C1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55ACE"/>
    <w:multiLevelType w:val="multilevel"/>
    <w:tmpl w:val="B3F8A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B60C4E"/>
    <w:multiLevelType w:val="multilevel"/>
    <w:tmpl w:val="88D4B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8285F"/>
    <w:multiLevelType w:val="multilevel"/>
    <w:tmpl w:val="1B0AD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ED5A57"/>
    <w:multiLevelType w:val="multilevel"/>
    <w:tmpl w:val="1DC0B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D1"/>
    <w:rsid w:val="000605B8"/>
    <w:rsid w:val="000963BA"/>
    <w:rsid w:val="000E1DBC"/>
    <w:rsid w:val="000E31EB"/>
    <w:rsid w:val="001456B1"/>
    <w:rsid w:val="0016692D"/>
    <w:rsid w:val="001A40D6"/>
    <w:rsid w:val="001D37A0"/>
    <w:rsid w:val="0020584F"/>
    <w:rsid w:val="002566AF"/>
    <w:rsid w:val="002A28F0"/>
    <w:rsid w:val="002C61AA"/>
    <w:rsid w:val="002E6A1B"/>
    <w:rsid w:val="002F057C"/>
    <w:rsid w:val="00300ECC"/>
    <w:rsid w:val="00324D80"/>
    <w:rsid w:val="0032662C"/>
    <w:rsid w:val="003531F0"/>
    <w:rsid w:val="0038123A"/>
    <w:rsid w:val="003C286D"/>
    <w:rsid w:val="00455D80"/>
    <w:rsid w:val="004568AC"/>
    <w:rsid w:val="004C5749"/>
    <w:rsid w:val="004D7CDB"/>
    <w:rsid w:val="004E3404"/>
    <w:rsid w:val="004F4D1D"/>
    <w:rsid w:val="0052179B"/>
    <w:rsid w:val="005614A2"/>
    <w:rsid w:val="005D36F3"/>
    <w:rsid w:val="00623948"/>
    <w:rsid w:val="006346A0"/>
    <w:rsid w:val="00673F29"/>
    <w:rsid w:val="006C6B4F"/>
    <w:rsid w:val="006E6136"/>
    <w:rsid w:val="006E7649"/>
    <w:rsid w:val="00721621"/>
    <w:rsid w:val="00725751"/>
    <w:rsid w:val="00731AAC"/>
    <w:rsid w:val="00744B79"/>
    <w:rsid w:val="0075279E"/>
    <w:rsid w:val="00770838"/>
    <w:rsid w:val="00821EAC"/>
    <w:rsid w:val="008241E8"/>
    <w:rsid w:val="00862A83"/>
    <w:rsid w:val="008830FC"/>
    <w:rsid w:val="008D34DB"/>
    <w:rsid w:val="008E58C6"/>
    <w:rsid w:val="0094325B"/>
    <w:rsid w:val="00954322"/>
    <w:rsid w:val="00A11C81"/>
    <w:rsid w:val="00A21832"/>
    <w:rsid w:val="00A468DF"/>
    <w:rsid w:val="00A47039"/>
    <w:rsid w:val="00A5486C"/>
    <w:rsid w:val="00A61F3A"/>
    <w:rsid w:val="00AA60F0"/>
    <w:rsid w:val="00AC42C7"/>
    <w:rsid w:val="00AE712B"/>
    <w:rsid w:val="00B16DED"/>
    <w:rsid w:val="00B310BE"/>
    <w:rsid w:val="00B3312B"/>
    <w:rsid w:val="00B4008C"/>
    <w:rsid w:val="00BD4DE5"/>
    <w:rsid w:val="00C073B4"/>
    <w:rsid w:val="00C56E28"/>
    <w:rsid w:val="00C75B94"/>
    <w:rsid w:val="00C76C0C"/>
    <w:rsid w:val="00CC47DD"/>
    <w:rsid w:val="00CD26CE"/>
    <w:rsid w:val="00CD61C7"/>
    <w:rsid w:val="00CD72FB"/>
    <w:rsid w:val="00D04785"/>
    <w:rsid w:val="00D212E1"/>
    <w:rsid w:val="00DD3190"/>
    <w:rsid w:val="00DF3A82"/>
    <w:rsid w:val="00E332F3"/>
    <w:rsid w:val="00E36F23"/>
    <w:rsid w:val="00E923F6"/>
    <w:rsid w:val="00EE54D3"/>
    <w:rsid w:val="00F00B68"/>
    <w:rsid w:val="00F33BAD"/>
    <w:rsid w:val="00F50EA9"/>
    <w:rsid w:val="00F639D1"/>
    <w:rsid w:val="00FE7D4B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rebuchetMS6pt">
    <w:name w:val="Основной текст + Trebuchet MS;6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atang10pt">
    <w:name w:val="Основной текст + Batang;10 pt;Полужирный;Малые прописные"/>
    <w:basedOn w:val="a4"/>
    <w:rPr>
      <w:rFonts w:ascii="Batang" w:eastAsia="Batang" w:hAnsi="Batang" w:cs="Batang"/>
      <w:b/>
      <w:bCs/>
      <w:i w:val="0"/>
      <w:iCs w:val="0"/>
      <w:smallCaps/>
      <w:strike w:val="0"/>
      <w:spacing w:val="0"/>
      <w:sz w:val="20"/>
      <w:szCs w:val="20"/>
      <w:lang w:val="en-US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Подпись к таблице (2) + 13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Подпись к таблиц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12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f3">
    <w:name w:val="Оглавление"/>
    <w:basedOn w:val="a"/>
    <w:link w:val="af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4">
    <w:name w:val="header"/>
    <w:basedOn w:val="a"/>
    <w:link w:val="af5"/>
    <w:uiPriority w:val="99"/>
    <w:unhideWhenUsed/>
    <w:rsid w:val="000963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963BA"/>
    <w:rPr>
      <w:color w:val="000000"/>
    </w:rPr>
  </w:style>
  <w:style w:type="paragraph" w:styleId="af6">
    <w:name w:val="footer"/>
    <w:basedOn w:val="a"/>
    <w:link w:val="af7"/>
    <w:uiPriority w:val="99"/>
    <w:unhideWhenUsed/>
    <w:rsid w:val="000963B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963BA"/>
    <w:rPr>
      <w:color w:val="000000"/>
    </w:rPr>
  </w:style>
  <w:style w:type="paragraph" w:styleId="af8">
    <w:name w:val="No Spacing"/>
    <w:uiPriority w:val="1"/>
    <w:qFormat/>
    <w:rsid w:val="0038123A"/>
    <w:rPr>
      <w:rFonts w:ascii="Times New Roman" w:eastAsia="Times New Roman" w:hAnsi="Times New Roman" w:cs="Times New Roman"/>
      <w:lang w:val="ru-RU"/>
    </w:rPr>
  </w:style>
  <w:style w:type="paragraph" w:styleId="af9">
    <w:name w:val="Normal (Web)"/>
    <w:basedOn w:val="a"/>
    <w:uiPriority w:val="99"/>
    <w:semiHidden/>
    <w:unhideWhenUsed/>
    <w:rsid w:val="002E6A1B"/>
    <w:rPr>
      <w:rFonts w:ascii="Times New Roman" w:hAnsi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C75B9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75B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rebuchetMS6pt">
    <w:name w:val="Основной текст + Trebuchet MS;6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atang10pt">
    <w:name w:val="Основной текст + Batang;10 pt;Полужирный;Малые прописные"/>
    <w:basedOn w:val="a4"/>
    <w:rPr>
      <w:rFonts w:ascii="Batang" w:eastAsia="Batang" w:hAnsi="Batang" w:cs="Batang"/>
      <w:b/>
      <w:bCs/>
      <w:i w:val="0"/>
      <w:iCs w:val="0"/>
      <w:smallCaps/>
      <w:strike w:val="0"/>
      <w:spacing w:val="0"/>
      <w:sz w:val="20"/>
      <w:szCs w:val="20"/>
      <w:lang w:val="en-US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Подпись к таблице (2) + 13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Подпись к таблиц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12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f3">
    <w:name w:val="Оглавление"/>
    <w:basedOn w:val="a"/>
    <w:link w:val="af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4">
    <w:name w:val="header"/>
    <w:basedOn w:val="a"/>
    <w:link w:val="af5"/>
    <w:uiPriority w:val="99"/>
    <w:unhideWhenUsed/>
    <w:rsid w:val="000963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963BA"/>
    <w:rPr>
      <w:color w:val="000000"/>
    </w:rPr>
  </w:style>
  <w:style w:type="paragraph" w:styleId="af6">
    <w:name w:val="footer"/>
    <w:basedOn w:val="a"/>
    <w:link w:val="af7"/>
    <w:uiPriority w:val="99"/>
    <w:unhideWhenUsed/>
    <w:rsid w:val="000963B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963BA"/>
    <w:rPr>
      <w:color w:val="000000"/>
    </w:rPr>
  </w:style>
  <w:style w:type="paragraph" w:styleId="af8">
    <w:name w:val="No Spacing"/>
    <w:uiPriority w:val="1"/>
    <w:qFormat/>
    <w:rsid w:val="0038123A"/>
    <w:rPr>
      <w:rFonts w:ascii="Times New Roman" w:eastAsia="Times New Roman" w:hAnsi="Times New Roman" w:cs="Times New Roman"/>
      <w:lang w:val="ru-RU"/>
    </w:rPr>
  </w:style>
  <w:style w:type="paragraph" w:styleId="af9">
    <w:name w:val="Normal (Web)"/>
    <w:basedOn w:val="a"/>
    <w:uiPriority w:val="99"/>
    <w:semiHidden/>
    <w:unhideWhenUsed/>
    <w:rsid w:val="002E6A1B"/>
    <w:rPr>
      <w:rFonts w:ascii="Times New Roman" w:hAnsi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C75B9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75B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7CE1-C8B3-4751-9887-2C6F90F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Кубекова</dc:creator>
  <cp:lastModifiedBy>Кубекова</cp:lastModifiedBy>
  <cp:revision>23</cp:revision>
  <cp:lastPrinted>2015-11-23T09:07:00Z</cp:lastPrinted>
  <dcterms:created xsi:type="dcterms:W3CDTF">2015-11-10T14:22:00Z</dcterms:created>
  <dcterms:modified xsi:type="dcterms:W3CDTF">2015-11-23T09:36:00Z</dcterms:modified>
</cp:coreProperties>
</file>