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3B" w:rsidRDefault="00D91F3B">
      <w:pPr>
        <w:pStyle w:val="ConsPlusTitlePage"/>
      </w:pPr>
      <w:r>
        <w:br/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</w:pPr>
      <w:r>
        <w:t>Зарегистрировано в Минюсте России 28 июля 2015 г. N 38235</w:t>
      </w:r>
    </w:p>
    <w:p w:rsidR="00D91F3B" w:rsidRDefault="00D91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91F3B" w:rsidRDefault="00D91F3B">
      <w:pPr>
        <w:pStyle w:val="ConsPlusTitle"/>
        <w:jc w:val="center"/>
      </w:pPr>
    </w:p>
    <w:p w:rsidR="00D91F3B" w:rsidRDefault="00D91F3B">
      <w:pPr>
        <w:pStyle w:val="ConsPlusTitle"/>
        <w:jc w:val="center"/>
      </w:pPr>
      <w:r>
        <w:t>ПРИКАЗ</w:t>
      </w:r>
    </w:p>
    <w:p w:rsidR="00D91F3B" w:rsidRDefault="00D91F3B">
      <w:pPr>
        <w:pStyle w:val="ConsPlusTitle"/>
        <w:jc w:val="center"/>
      </w:pPr>
      <w:r>
        <w:t>от 6 июля 2015 г. N 667</w:t>
      </w:r>
    </w:p>
    <w:p w:rsidR="00D91F3B" w:rsidRDefault="00D91F3B">
      <w:pPr>
        <w:pStyle w:val="ConsPlusTitle"/>
        <w:jc w:val="center"/>
      </w:pPr>
    </w:p>
    <w:p w:rsidR="00D91F3B" w:rsidRDefault="00D91F3B">
      <w:pPr>
        <w:pStyle w:val="ConsPlusTitle"/>
        <w:jc w:val="center"/>
      </w:pPr>
      <w:r>
        <w:t>ОБ УТВЕРЖДЕНИИ ФОРМ СВЕДЕНИЙ</w:t>
      </w:r>
    </w:p>
    <w:p w:rsidR="00D91F3B" w:rsidRDefault="00D91F3B">
      <w:pPr>
        <w:pStyle w:val="ConsPlusTitle"/>
        <w:jc w:val="center"/>
      </w:pPr>
      <w:r>
        <w:t>О РЕАЛИЗАЦИИ ОБРАЗОВАТЕЛЬНЫХ ПРОГРАММ, ЗАЯВЛЕННЫХ</w:t>
      </w:r>
    </w:p>
    <w:p w:rsidR="00D91F3B" w:rsidRDefault="00D91F3B">
      <w:pPr>
        <w:pStyle w:val="ConsPlusTitle"/>
        <w:jc w:val="center"/>
      </w:pPr>
      <w:r>
        <w:t>ДЛЯ ГОСУДАРСТВЕННОЙ АККРЕДИТАЦИИ</w:t>
      </w:r>
    </w:p>
    <w:p w:rsidR="00D91F3B" w:rsidRDefault="00D91F3B">
      <w:pPr>
        <w:pStyle w:val="ConsPlusTitle"/>
        <w:jc w:val="center"/>
      </w:pPr>
      <w:r>
        <w:t>ОБРАЗОВАТЕЛЬНОЙ ДЕЯТЕЛЬНОСТИ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"г" пункта 8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576), приказываю:</w:t>
      </w:r>
    </w:p>
    <w:p w:rsidR="00D91F3B" w:rsidRDefault="00D91F3B">
      <w:pPr>
        <w:pStyle w:val="ConsPlusNormal"/>
        <w:ind w:firstLine="540"/>
        <w:jc w:val="both"/>
      </w:pPr>
      <w:r>
        <w:t>Утвердить формы:</w:t>
      </w:r>
    </w:p>
    <w:p w:rsidR="00D91F3B" w:rsidRDefault="00D91F3B">
      <w:pPr>
        <w:pStyle w:val="ConsPlusNormal"/>
        <w:ind w:firstLine="540"/>
        <w:jc w:val="both"/>
      </w:pPr>
      <w:r>
        <w:t xml:space="preserve">сведений о реализации основной общеобразовательной программы, заявленной для государственной аккредитации образовательной деятельности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D91F3B" w:rsidRDefault="00D91F3B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544" w:history="1">
        <w:r>
          <w:rPr>
            <w:color w:val="0000FF"/>
          </w:rPr>
          <w:t>(приложение N 2)</w:t>
        </w:r>
      </w:hyperlink>
      <w:r>
        <w:t>;</w:t>
      </w:r>
    </w:p>
    <w:p w:rsidR="00D91F3B" w:rsidRDefault="00D91F3B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>
        <w:t>бакалавриата</w:t>
      </w:r>
      <w:proofErr w:type="spellEnd"/>
      <w:r>
        <w:t xml:space="preserve">, заявленной для государственной аккредитации образовательной деятельности </w:t>
      </w:r>
      <w:hyperlink w:anchor="P1585" w:history="1">
        <w:r>
          <w:rPr>
            <w:color w:val="0000FF"/>
          </w:rPr>
          <w:t>(приложение N 3)</w:t>
        </w:r>
      </w:hyperlink>
      <w:r>
        <w:t>;</w:t>
      </w:r>
    </w:p>
    <w:p w:rsidR="00D91F3B" w:rsidRDefault="00D91F3B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>
        <w:t>специалитета</w:t>
      </w:r>
      <w:proofErr w:type="spellEnd"/>
      <w:r>
        <w:t xml:space="preserve">, заявленной для государственной аккредитации образовательной деятельности </w:t>
      </w:r>
      <w:hyperlink w:anchor="P2233" w:history="1">
        <w:r>
          <w:rPr>
            <w:color w:val="0000FF"/>
          </w:rPr>
          <w:t>(приложение N 4)</w:t>
        </w:r>
      </w:hyperlink>
      <w:r>
        <w:t>;</w:t>
      </w:r>
    </w:p>
    <w:p w:rsidR="00D91F3B" w:rsidRDefault="00D91F3B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2885" w:history="1">
        <w:r>
          <w:rPr>
            <w:color w:val="0000FF"/>
          </w:rPr>
          <w:t>(приложение N 5)</w:t>
        </w:r>
      </w:hyperlink>
      <w:r>
        <w:t>;</w:t>
      </w:r>
    </w:p>
    <w:p w:rsidR="00D91F3B" w:rsidRDefault="00D91F3B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 </w:t>
      </w:r>
      <w:hyperlink w:anchor="P3573" w:history="1">
        <w:r>
          <w:rPr>
            <w:color w:val="0000FF"/>
          </w:rPr>
          <w:t>(приложение N 6)</w:t>
        </w:r>
      </w:hyperlink>
      <w:r>
        <w:t>;</w:t>
      </w:r>
    </w:p>
    <w:p w:rsidR="00D91F3B" w:rsidRDefault="00D91F3B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ординатуры, заявленной для государственной аккредитации образовательной деятельности </w:t>
      </w:r>
      <w:hyperlink w:anchor="P4192" w:history="1">
        <w:r>
          <w:rPr>
            <w:color w:val="0000FF"/>
          </w:rPr>
          <w:t>(приложение N 7)</w:t>
        </w:r>
      </w:hyperlink>
      <w:r>
        <w:t>.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right"/>
      </w:pPr>
      <w:r>
        <w:t>Министр</w:t>
      </w:r>
    </w:p>
    <w:p w:rsidR="00D91F3B" w:rsidRDefault="00D91F3B">
      <w:pPr>
        <w:pStyle w:val="ConsPlusNormal"/>
        <w:jc w:val="right"/>
      </w:pPr>
      <w:r>
        <w:t>Д.В.ЛИВАНОВ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right"/>
      </w:pPr>
      <w:r>
        <w:t>Приложение N 1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right"/>
      </w:pPr>
      <w:r>
        <w:t>Утверждена</w:t>
      </w:r>
    </w:p>
    <w:p w:rsidR="00D91F3B" w:rsidRDefault="00D91F3B">
      <w:pPr>
        <w:pStyle w:val="ConsPlusNormal"/>
        <w:jc w:val="right"/>
      </w:pPr>
      <w:r>
        <w:t>приказом Министерства образования</w:t>
      </w:r>
    </w:p>
    <w:p w:rsidR="00D91F3B" w:rsidRDefault="00D91F3B">
      <w:pPr>
        <w:pStyle w:val="ConsPlusNormal"/>
        <w:jc w:val="right"/>
      </w:pPr>
      <w:r>
        <w:t>и науки Российской Федерации</w:t>
      </w:r>
    </w:p>
    <w:p w:rsidR="00D91F3B" w:rsidRDefault="00D91F3B">
      <w:pPr>
        <w:pStyle w:val="ConsPlusNormal"/>
        <w:jc w:val="right"/>
      </w:pPr>
      <w:r>
        <w:lastRenderedPageBreak/>
        <w:t>от 6 июля 2015 г. N 667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right"/>
      </w:pPr>
      <w:r>
        <w:t>Форма</w:t>
      </w:r>
    </w:p>
    <w:p w:rsidR="00D91F3B" w:rsidRDefault="00D91F3B">
      <w:pPr>
        <w:sectPr w:rsidR="00D91F3B" w:rsidSect="00EB1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bookmarkStart w:id="0" w:name="P40"/>
      <w:bookmarkEnd w:id="0"/>
      <w:r>
        <w:t xml:space="preserve">            Сведения о реализации основной общеобразовательной</w:t>
      </w:r>
    </w:p>
    <w:p w:rsidR="00D91F3B" w:rsidRDefault="00D91F3B">
      <w:pPr>
        <w:pStyle w:val="ConsPlusNonformat"/>
        <w:jc w:val="both"/>
      </w:pPr>
      <w:r>
        <w:t xml:space="preserve">          программы, заявленной для государственной аккредитации</w:t>
      </w:r>
    </w:p>
    <w:p w:rsidR="00D91F3B" w:rsidRDefault="00D91F3B">
      <w:pPr>
        <w:pStyle w:val="ConsPlusNonformat"/>
        <w:jc w:val="both"/>
      </w:pPr>
      <w:r>
        <w:t xml:space="preserve">                     образовательной деятельности </w:t>
      </w:r>
      <w:hyperlink w:anchor="P528" w:history="1">
        <w:r>
          <w:rPr>
            <w:color w:val="0000FF"/>
          </w:rPr>
          <w:t>&lt;1&gt;</w:t>
        </w:r>
      </w:hyperlink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>___________________________________________________________________________</w:t>
      </w:r>
    </w:p>
    <w:p w:rsidR="00D91F3B" w:rsidRDefault="00D91F3B">
      <w:pPr>
        <w:pStyle w:val="ConsPlusNonformat"/>
        <w:jc w:val="both"/>
      </w:pPr>
      <w:r>
        <w:t xml:space="preserve">           </w:t>
      </w:r>
      <w:proofErr w:type="gramStart"/>
      <w:r>
        <w:t>(наименование основной общеобразовательной программы</w:t>
      </w:r>
      <w:proofErr w:type="gramEnd"/>
    </w:p>
    <w:p w:rsidR="00D91F3B" w:rsidRDefault="00D91F3B">
      <w:pPr>
        <w:pStyle w:val="ConsPlusNonformat"/>
        <w:jc w:val="both"/>
      </w:pPr>
      <w:r>
        <w:t xml:space="preserve">               (далее - основная образовательная программа)</w:t>
      </w:r>
    </w:p>
    <w:p w:rsidR="00D91F3B" w:rsidRDefault="00D91F3B">
      <w:pPr>
        <w:pStyle w:val="ConsPlusNonformat"/>
        <w:jc w:val="both"/>
      </w:pPr>
      <w:r>
        <w:t>___________________________________________________________________________</w:t>
      </w:r>
    </w:p>
    <w:p w:rsidR="00D91F3B" w:rsidRDefault="00D91F3B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D91F3B" w:rsidRDefault="00D91F3B">
      <w:pPr>
        <w:pStyle w:val="ConsPlusNonformat"/>
        <w:jc w:val="both"/>
      </w:pPr>
      <w:r>
        <w:t xml:space="preserve">             деятельность/фамилия, имя, отчество (при наличии)</w:t>
      </w:r>
    </w:p>
    <w:p w:rsidR="00D91F3B" w:rsidRDefault="00D91F3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91F3B" w:rsidRDefault="00D91F3B">
      <w:pPr>
        <w:pStyle w:val="ConsPlusNonformat"/>
        <w:jc w:val="both"/>
      </w:pPr>
      <w:r>
        <w:t>___________________________________________________________________________</w:t>
      </w:r>
    </w:p>
    <w:p w:rsidR="00D91F3B" w:rsidRDefault="00D91F3B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филиала организации, осуществляющей</w:t>
      </w:r>
      <w:proofErr w:type="gramEnd"/>
    </w:p>
    <w:p w:rsidR="00D91F3B" w:rsidRDefault="00D91F3B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D91F3B" w:rsidRDefault="00D91F3B">
      <w:pPr>
        <w:pStyle w:val="ConsPlusNonformat"/>
        <w:jc w:val="both"/>
      </w:pPr>
      <w:r>
        <w:t xml:space="preserve">                                                              (да/нет)</w:t>
      </w:r>
    </w:p>
    <w:p w:rsidR="00D91F3B" w:rsidRDefault="00D91F3B">
      <w:pPr>
        <w:pStyle w:val="ConsPlusNonformat"/>
        <w:jc w:val="both"/>
      </w:pPr>
      <w:r>
        <w:t>________________________________ с ________________________________________</w:t>
      </w:r>
    </w:p>
    <w:p w:rsidR="00D91F3B" w:rsidRDefault="00D91F3B">
      <w:pPr>
        <w:pStyle w:val="ConsPlusNonformat"/>
        <w:jc w:val="both"/>
      </w:pPr>
      <w:r>
        <w:t xml:space="preserve">                                   (полное наименование юридического лица)</w:t>
      </w:r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>Раздел  1. Сведения о соответствии структуры и содержания разделов основной</w:t>
      </w:r>
    </w:p>
    <w:p w:rsidR="00D91F3B" w:rsidRDefault="00D91F3B">
      <w:pPr>
        <w:pStyle w:val="ConsPlusNonformat"/>
        <w:jc w:val="both"/>
      </w:pPr>
      <w:r>
        <w:t xml:space="preserve">образовательной   программы   требованиям   </w:t>
      </w:r>
      <w:proofErr w:type="gramStart"/>
      <w:r>
        <w:t>федерального</w:t>
      </w:r>
      <w:proofErr w:type="gramEnd"/>
      <w:r>
        <w:t xml:space="preserve">   государственного</w:t>
      </w:r>
    </w:p>
    <w:p w:rsidR="00D91F3B" w:rsidRDefault="00D91F3B">
      <w:pPr>
        <w:pStyle w:val="ConsPlusNonformat"/>
        <w:jc w:val="both"/>
      </w:pPr>
      <w:r>
        <w:t>образовательного стандарта (далее - ФГОС)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D91F3B">
        <w:tc>
          <w:tcPr>
            <w:tcW w:w="6746" w:type="dxa"/>
          </w:tcPr>
          <w:p w:rsidR="00D91F3B" w:rsidRDefault="00D91F3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D91F3B">
        <w:tc>
          <w:tcPr>
            <w:tcW w:w="9637" w:type="dxa"/>
            <w:gridSpan w:val="3"/>
          </w:tcPr>
          <w:p w:rsidR="00D91F3B" w:rsidRDefault="00D91F3B">
            <w:pPr>
              <w:pStyle w:val="ConsPlusNormal"/>
              <w:jc w:val="center"/>
            </w:pPr>
            <w:r>
              <w:t>1.1. Целевой раздел основной образовательной программы</w:t>
            </w: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1.1.1. Соответствие пояснительной записки требованиям ФГОС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 xml:space="preserve">1.1.2. Соответствие планируемых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 xml:space="preserve">1.1.3. Соответствие </w:t>
            </w:r>
            <w:proofErr w:type="gramStart"/>
            <w:r>
              <w:t xml:space="preserve">системы оценки достижения планируемых </w:t>
            </w:r>
            <w:r>
              <w:lastRenderedPageBreak/>
              <w:t>результатов освоения основной образовательной программы</w:t>
            </w:r>
            <w:proofErr w:type="gramEnd"/>
            <w:r>
              <w:t xml:space="preserve"> требованиям ФГОС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9637" w:type="dxa"/>
            <w:gridSpan w:val="3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1.2. Содержательный раздел основной образовательной программы</w:t>
            </w: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1.2.1. Соответствие программы развития универсальных учебных действий требованиям ФГОС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 xml:space="preserve">1.2.2. Соответствие рабочих программ учебных предметов, курсов и курсов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требованиям ФГОС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 xml:space="preserve">1.2.3. Соответствие программы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требованиям ФГОС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9637" w:type="dxa"/>
            <w:gridSpan w:val="3"/>
          </w:tcPr>
          <w:p w:rsidR="00D91F3B" w:rsidRDefault="00D91F3B">
            <w:pPr>
              <w:pStyle w:val="ConsPlusNormal"/>
              <w:jc w:val="center"/>
            </w:pPr>
            <w:r>
              <w:t>1.3. Организационный раздел основной образовательной программы</w:t>
            </w: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1.3.1. Соответствие учебного плана (учебных планов) требованиям ФГОС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1.3.2. Соответствие календарного учебного графика требованиям ФГОС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1.3.3. Соответствие плана внеурочной деятельности требованиям ФГОС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>Раздел 2. Сведения по основной образовательной программе</w:t>
      </w:r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 xml:space="preserve">                2.1. Сведения о соотношении частей </w:t>
      </w:r>
      <w:proofErr w:type="gramStart"/>
      <w:r>
        <w:t>основной</w:t>
      </w:r>
      <w:proofErr w:type="gramEnd"/>
    </w:p>
    <w:p w:rsidR="00D91F3B" w:rsidRDefault="00D91F3B">
      <w:pPr>
        <w:pStyle w:val="ConsPlusNonformat"/>
        <w:jc w:val="both"/>
      </w:pPr>
      <w:r>
        <w:t xml:space="preserve">                         образовательной программы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D91F3B">
        <w:tc>
          <w:tcPr>
            <w:tcW w:w="6746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2.1.1. Обязательная часть основной образовательной программы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2.1.2. Часть основной образовательной программы, формируемая участниками образовательных отношений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 xml:space="preserve">     2.2. Сведения об учебном плане основной образовательной программы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D91F3B">
        <w:tc>
          <w:tcPr>
            <w:tcW w:w="6746" w:type="dxa"/>
          </w:tcPr>
          <w:p w:rsidR="00D91F3B" w:rsidRDefault="00D91F3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2.2.1. Количество учебных занятий в течение всего срока реализации основной образовательной программы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2.2.2. Учебные предметы, представленные в обязательной части основной образовательной программы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2.2.4. Учебные предметы, предметные области основной образовательной программы, в отношении которых обеспечивается углубленное изучение (при наличии)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2.2.5. Общее количество учебных планов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2.2.5.1. учебных планов различных профилей (при наличии)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2.2.5.2. индивидуальных учебных планов (при наличии)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lastRenderedPageBreak/>
        <w:t xml:space="preserve">               2.3. Сведения о плане внеурочной деятельности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D91F3B">
        <w:tc>
          <w:tcPr>
            <w:tcW w:w="6746" w:type="dxa"/>
          </w:tcPr>
          <w:p w:rsidR="00D91F3B" w:rsidRDefault="00D91F3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2.3.1. Объем внеурочной деятельности в течение всего срока обучения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2.3.2. Направления внеурочной деятельности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46" w:type="dxa"/>
          </w:tcPr>
          <w:p w:rsidR="00D91F3B" w:rsidRDefault="00D91F3B">
            <w:pPr>
              <w:pStyle w:val="ConsPlusNormal"/>
            </w:pPr>
            <w:r>
              <w:t>2.3.3. Формы внеурочной деятельности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 xml:space="preserve">             2.4. Сведения об особенностях реализации основной</w:t>
      </w:r>
    </w:p>
    <w:p w:rsidR="00D91F3B" w:rsidRDefault="00D91F3B">
      <w:pPr>
        <w:pStyle w:val="ConsPlusNonformat"/>
        <w:jc w:val="both"/>
      </w:pPr>
      <w:r>
        <w:t xml:space="preserve">                         образовательной программы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8"/>
        <w:gridCol w:w="1320"/>
        <w:gridCol w:w="1600"/>
      </w:tblGrid>
      <w:tr w:rsidR="00D91F3B">
        <w:tc>
          <w:tcPr>
            <w:tcW w:w="6738" w:type="dxa"/>
          </w:tcPr>
          <w:p w:rsidR="00D91F3B" w:rsidRDefault="00D91F3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20" w:type="dxa"/>
          </w:tcPr>
          <w:p w:rsidR="00D91F3B" w:rsidRDefault="00D91F3B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600" w:type="dxa"/>
          </w:tcPr>
          <w:p w:rsidR="00D91F3B" w:rsidRDefault="00D91F3B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D91F3B">
        <w:tc>
          <w:tcPr>
            <w:tcW w:w="6738" w:type="dxa"/>
          </w:tcPr>
          <w:p w:rsidR="00D91F3B" w:rsidRDefault="00D91F3B">
            <w:pPr>
              <w:pStyle w:val="ConsPlusNormal"/>
            </w:pPr>
            <w: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1320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38" w:type="dxa"/>
          </w:tcPr>
          <w:p w:rsidR="00D91F3B" w:rsidRDefault="00D91F3B">
            <w:pPr>
              <w:pStyle w:val="ConsPlusNormal"/>
            </w:pPr>
            <w:r>
              <w:t>2.4.2. Использование электронного обучения</w:t>
            </w:r>
          </w:p>
        </w:tc>
        <w:tc>
          <w:tcPr>
            <w:tcW w:w="1320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38" w:type="dxa"/>
          </w:tcPr>
          <w:p w:rsidR="00D91F3B" w:rsidRDefault="00D91F3B">
            <w:pPr>
              <w:pStyle w:val="ConsPlusNormal"/>
            </w:pPr>
            <w:r>
              <w:t>2.4.3. Использование дистанционных образовательных технологий</w:t>
            </w:r>
          </w:p>
        </w:tc>
        <w:tc>
          <w:tcPr>
            <w:tcW w:w="1320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6738" w:type="dxa"/>
          </w:tcPr>
          <w:p w:rsidR="00D91F3B" w:rsidRDefault="00D91F3B">
            <w:pPr>
              <w:pStyle w:val="ConsPlusNormal"/>
            </w:pPr>
            <w: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20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bookmarkStart w:id="1" w:name="P180"/>
      <w:bookmarkEnd w:id="1"/>
      <w:r>
        <w:t xml:space="preserve">Раздел   3.   Сведения  о  результатах  освоения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D91F3B" w:rsidRDefault="00D91F3B">
      <w:pPr>
        <w:pStyle w:val="ConsPlusNonformat"/>
        <w:jc w:val="both"/>
      </w:pPr>
      <w:r>
        <w:t xml:space="preserve">программы </w:t>
      </w:r>
      <w:hyperlink w:anchor="P529" w:history="1">
        <w:r>
          <w:rPr>
            <w:color w:val="0000FF"/>
          </w:rPr>
          <w:t>&lt;2&gt;</w:t>
        </w:r>
      </w:hyperlink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lastRenderedPageBreak/>
        <w:t xml:space="preserve">       3.1. Сведения о допуске к государственной итоговой аттестации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1701"/>
        <w:gridCol w:w="1701"/>
        <w:gridCol w:w="1701"/>
        <w:gridCol w:w="1701"/>
        <w:gridCol w:w="1701"/>
      </w:tblGrid>
      <w:tr w:rsidR="00D91F3B">
        <w:tc>
          <w:tcPr>
            <w:tcW w:w="3399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D91F3B">
        <w:tc>
          <w:tcPr>
            <w:tcW w:w="1698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итоговой аттестации</w:t>
            </w:r>
          </w:p>
        </w:tc>
      </w:tr>
      <w:tr w:rsidR="00D91F3B">
        <w:tc>
          <w:tcPr>
            <w:tcW w:w="169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 xml:space="preserve">            3.2. Сведения о результатах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D91F3B" w:rsidRDefault="00D91F3B">
      <w:pPr>
        <w:pStyle w:val="ConsPlusNonformat"/>
        <w:jc w:val="both"/>
      </w:pPr>
      <w:r>
        <w:t xml:space="preserve">         аттестации </w:t>
      </w:r>
      <w:proofErr w:type="gramStart"/>
      <w:r>
        <w:t>обучающихся</w:t>
      </w:r>
      <w:proofErr w:type="gramEnd"/>
      <w:r>
        <w:t xml:space="preserve"> в форме основного государственного</w:t>
      </w:r>
    </w:p>
    <w:p w:rsidR="00D91F3B" w:rsidRDefault="00D91F3B">
      <w:pPr>
        <w:pStyle w:val="ConsPlusNonformat"/>
        <w:jc w:val="both"/>
      </w:pPr>
      <w:r>
        <w:t xml:space="preserve">              экзамена или единого государственного экзамена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8"/>
        <w:gridCol w:w="1701"/>
        <w:gridCol w:w="1701"/>
        <w:gridCol w:w="1701"/>
        <w:gridCol w:w="1701"/>
        <w:gridCol w:w="1701"/>
        <w:gridCol w:w="1701"/>
      </w:tblGrid>
      <w:tr w:rsidR="00D91F3B">
        <w:tc>
          <w:tcPr>
            <w:tcW w:w="2138" w:type="dxa"/>
            <w:vMerge w:val="restart"/>
          </w:tcPr>
          <w:p w:rsidR="00D91F3B" w:rsidRDefault="00D91F3B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D91F3B">
        <w:tc>
          <w:tcPr>
            <w:tcW w:w="2138" w:type="dxa"/>
            <w:vMerge/>
          </w:tcPr>
          <w:p w:rsidR="00D91F3B" w:rsidRDefault="00D91F3B"/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38" w:type="dxa"/>
          </w:tcPr>
          <w:p w:rsidR="00D91F3B" w:rsidRDefault="00D91F3B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 xml:space="preserve">      3.3. Сведения о результатах государственной итоговой аттестации</w:t>
      </w:r>
    </w:p>
    <w:p w:rsidR="00D91F3B" w:rsidRDefault="00D91F3B">
      <w:pPr>
        <w:pStyle w:val="ConsPlusNonformat"/>
        <w:jc w:val="both"/>
      </w:pPr>
      <w:r>
        <w:t xml:space="preserve">         </w:t>
      </w:r>
      <w:proofErr w:type="gramStart"/>
      <w:r>
        <w:t>обучающихся</w:t>
      </w:r>
      <w:proofErr w:type="gramEnd"/>
      <w:r>
        <w:t xml:space="preserve"> в форме государственного выпускного экзамена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701"/>
        <w:gridCol w:w="1701"/>
        <w:gridCol w:w="1701"/>
        <w:gridCol w:w="1701"/>
        <w:gridCol w:w="1701"/>
      </w:tblGrid>
      <w:tr w:rsidR="00D91F3B">
        <w:tc>
          <w:tcPr>
            <w:tcW w:w="2154" w:type="dxa"/>
            <w:vMerge w:val="restart"/>
          </w:tcPr>
          <w:p w:rsidR="00D91F3B" w:rsidRDefault="00D91F3B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D91F3B">
        <w:tc>
          <w:tcPr>
            <w:tcW w:w="2154" w:type="dxa"/>
            <w:vMerge/>
          </w:tcPr>
          <w:p w:rsidR="00D91F3B" w:rsidRDefault="00D91F3B"/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 xml:space="preserve">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 xml:space="preserve">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 xml:space="preserve">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154" w:type="dxa"/>
          </w:tcPr>
          <w:p w:rsidR="00D91F3B" w:rsidRDefault="00D91F3B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 xml:space="preserve">             3.4. Сведения об </w:t>
      </w:r>
      <w:proofErr w:type="gramStart"/>
      <w:r>
        <w:t>обучающихся</w:t>
      </w:r>
      <w:proofErr w:type="gramEnd"/>
      <w:r>
        <w:t>, получивших аттестат</w:t>
      </w:r>
    </w:p>
    <w:p w:rsidR="00D91F3B" w:rsidRDefault="00D91F3B">
      <w:pPr>
        <w:pStyle w:val="ConsPlusNonformat"/>
        <w:jc w:val="both"/>
      </w:pPr>
      <w:r>
        <w:t xml:space="preserve">      об основном общем образовании с отличием или аттестат о среднем</w:t>
      </w:r>
    </w:p>
    <w:p w:rsidR="00D91F3B" w:rsidRDefault="00D91F3B">
      <w:pPr>
        <w:pStyle w:val="ConsPlusNonformat"/>
        <w:jc w:val="both"/>
      </w:pPr>
      <w:r>
        <w:lastRenderedPageBreak/>
        <w:t xml:space="preserve">                       </w:t>
      </w:r>
      <w:proofErr w:type="gramStart"/>
      <w:r>
        <w:t>общем</w:t>
      </w:r>
      <w:proofErr w:type="gramEnd"/>
      <w:r>
        <w:t xml:space="preserve"> образовании с отличием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609"/>
        <w:gridCol w:w="1609"/>
        <w:gridCol w:w="1609"/>
        <w:gridCol w:w="1609"/>
        <w:gridCol w:w="1614"/>
      </w:tblGrid>
      <w:tr w:rsidR="00D91F3B">
        <w:tc>
          <w:tcPr>
            <w:tcW w:w="3218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18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3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D91F3B">
        <w:tc>
          <w:tcPr>
            <w:tcW w:w="1609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D91F3B" w:rsidRDefault="00D91F3B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1609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D91F3B" w:rsidRDefault="00D91F3B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1609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4" w:type="dxa"/>
          </w:tcPr>
          <w:p w:rsidR="00D91F3B" w:rsidRDefault="00D91F3B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</w:tr>
      <w:tr w:rsidR="00D91F3B">
        <w:tc>
          <w:tcPr>
            <w:tcW w:w="1609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609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609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609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609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614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 xml:space="preserve">                       3.5. Сведения об </w:t>
      </w:r>
      <w:proofErr w:type="gramStart"/>
      <w:r>
        <w:t>обучающихся</w:t>
      </w:r>
      <w:proofErr w:type="gramEnd"/>
      <w:r>
        <w:t>,</w:t>
      </w:r>
    </w:p>
    <w:p w:rsidR="00D91F3B" w:rsidRDefault="00D91F3B">
      <w:pPr>
        <w:pStyle w:val="ConsPlusNonformat"/>
        <w:jc w:val="both"/>
      </w:pPr>
      <w:r>
        <w:t xml:space="preserve">           не </w:t>
      </w:r>
      <w:proofErr w:type="gramStart"/>
      <w:r>
        <w:t>получивших</w:t>
      </w:r>
      <w:proofErr w:type="gramEnd"/>
      <w:r>
        <w:t xml:space="preserve"> аттестат об основном общем образовании</w:t>
      </w:r>
    </w:p>
    <w:p w:rsidR="00D91F3B" w:rsidRDefault="00D91F3B">
      <w:pPr>
        <w:pStyle w:val="ConsPlusNonformat"/>
        <w:jc w:val="both"/>
      </w:pPr>
      <w:r>
        <w:t xml:space="preserve">                 или аттестат о среднем общем образовании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  <w:gridCol w:w="1612"/>
      </w:tblGrid>
      <w:tr w:rsidR="00D91F3B">
        <w:tc>
          <w:tcPr>
            <w:tcW w:w="3216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16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0" w:type="dxa"/>
            <w:gridSpan w:val="2"/>
          </w:tcPr>
          <w:p w:rsidR="00D91F3B" w:rsidRDefault="00D91F3B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D91F3B">
        <w:tc>
          <w:tcPr>
            <w:tcW w:w="1608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8" w:type="dxa"/>
          </w:tcPr>
          <w:p w:rsidR="00D91F3B" w:rsidRDefault="00D91F3B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1608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8" w:type="dxa"/>
          </w:tcPr>
          <w:p w:rsidR="00D91F3B" w:rsidRDefault="00D91F3B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1608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2" w:type="dxa"/>
          </w:tcPr>
          <w:p w:rsidR="00D91F3B" w:rsidRDefault="00D91F3B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</w:tr>
      <w:tr w:rsidR="00D91F3B">
        <w:tc>
          <w:tcPr>
            <w:tcW w:w="16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6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6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6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6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612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 xml:space="preserve">    Раздел   4.   Сведения   о   кадровых   условиях   реализации  основной</w:t>
      </w:r>
    </w:p>
    <w:p w:rsidR="00D91F3B" w:rsidRDefault="00D91F3B">
      <w:pPr>
        <w:pStyle w:val="ConsPlusNonformat"/>
        <w:jc w:val="both"/>
      </w:pPr>
      <w:r>
        <w:t>образовательной программы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324"/>
        <w:gridCol w:w="1701"/>
      </w:tblGrid>
      <w:tr w:rsidR="00D91F3B">
        <w:tc>
          <w:tcPr>
            <w:tcW w:w="5613" w:type="dxa"/>
          </w:tcPr>
          <w:p w:rsidR="00D91F3B" w:rsidRDefault="00D91F3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324" w:type="dxa"/>
          </w:tcPr>
          <w:p w:rsidR="00D91F3B" w:rsidRDefault="00D91F3B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D91F3B">
        <w:tc>
          <w:tcPr>
            <w:tcW w:w="5613" w:type="dxa"/>
          </w:tcPr>
          <w:p w:rsidR="00D91F3B" w:rsidRDefault="00D91F3B">
            <w:pPr>
              <w:pStyle w:val="ConsPlusNormal"/>
            </w:pPr>
            <w:r>
              <w:t>4.1. Укомплектованность педагогическими, руководящими и иными работниками</w:t>
            </w:r>
          </w:p>
        </w:tc>
        <w:tc>
          <w:tcPr>
            <w:tcW w:w="2324" w:type="dxa"/>
          </w:tcPr>
          <w:p w:rsidR="00D91F3B" w:rsidRDefault="00D91F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613" w:type="dxa"/>
          </w:tcPr>
          <w:p w:rsidR="00D91F3B" w:rsidRDefault="00D91F3B">
            <w:pPr>
              <w:pStyle w:val="ConsPlusNormal"/>
            </w:pPr>
            <w: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2324" w:type="dxa"/>
          </w:tcPr>
          <w:p w:rsidR="00D91F3B" w:rsidRDefault="00D91F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613" w:type="dxa"/>
          </w:tcPr>
          <w:p w:rsidR="00D91F3B" w:rsidRDefault="00D91F3B">
            <w:pPr>
              <w:pStyle w:val="ConsPlusNormal"/>
            </w:pPr>
            <w:r>
              <w:lastRenderedPageBreak/>
              <w:t>4.3. Доля педагогических работников, которым по результатам аттестации установлена первая квалификационная категория</w:t>
            </w:r>
          </w:p>
        </w:tc>
        <w:tc>
          <w:tcPr>
            <w:tcW w:w="2324" w:type="dxa"/>
          </w:tcPr>
          <w:p w:rsidR="00D91F3B" w:rsidRDefault="00D91F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613" w:type="dxa"/>
          </w:tcPr>
          <w:p w:rsidR="00D91F3B" w:rsidRDefault="00D91F3B">
            <w:pPr>
              <w:pStyle w:val="ConsPlusNormal"/>
            </w:pPr>
            <w:r>
              <w:t>4.4. Доля педагогических работников, в отношении которых по результатам аттестации принято решение о соответствии занимаемой должности</w:t>
            </w:r>
          </w:p>
        </w:tc>
        <w:tc>
          <w:tcPr>
            <w:tcW w:w="2324" w:type="dxa"/>
          </w:tcPr>
          <w:p w:rsidR="00D91F3B" w:rsidRDefault="00D91F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613" w:type="dxa"/>
          </w:tcPr>
          <w:p w:rsidR="00D91F3B" w:rsidRDefault="00D91F3B">
            <w:pPr>
              <w:pStyle w:val="ConsPlusNormal"/>
            </w:pPr>
            <w:r>
              <w:t>4.5. Доля педагогических работников, получивших дополнительное профессиональное образование в объеме, соответствующем требованиям ФГОС</w:t>
            </w:r>
          </w:p>
        </w:tc>
        <w:tc>
          <w:tcPr>
            <w:tcW w:w="2324" w:type="dxa"/>
          </w:tcPr>
          <w:p w:rsidR="00D91F3B" w:rsidRDefault="00D91F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 xml:space="preserve">Раздел  5.  Сведения  о контингенте </w:t>
      </w:r>
      <w:proofErr w:type="gramStart"/>
      <w:r>
        <w:t>обучающихся</w:t>
      </w:r>
      <w:proofErr w:type="gramEnd"/>
      <w:r>
        <w:t xml:space="preserve"> по основной образовательной</w:t>
      </w:r>
    </w:p>
    <w:p w:rsidR="00D91F3B" w:rsidRDefault="00D91F3B">
      <w:pPr>
        <w:pStyle w:val="ConsPlusNonformat"/>
        <w:jc w:val="both"/>
      </w:pPr>
      <w:r>
        <w:t>программе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20"/>
      </w:tblGrid>
      <w:tr w:rsidR="00D91F3B">
        <w:tc>
          <w:tcPr>
            <w:tcW w:w="3218" w:type="dxa"/>
          </w:tcPr>
          <w:p w:rsidR="00D91F3B" w:rsidRDefault="00D91F3B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8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0" w:type="dxa"/>
          </w:tcPr>
          <w:p w:rsidR="00D91F3B" w:rsidRDefault="00D91F3B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D91F3B">
        <w:tc>
          <w:tcPr>
            <w:tcW w:w="9656" w:type="dxa"/>
            <w:gridSpan w:val="3"/>
          </w:tcPr>
          <w:p w:rsidR="00D91F3B" w:rsidRDefault="00D91F3B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D91F3B">
        <w:tc>
          <w:tcPr>
            <w:tcW w:w="3218" w:type="dxa"/>
          </w:tcPr>
          <w:p w:rsidR="00D91F3B" w:rsidRDefault="00D91F3B">
            <w:pPr>
              <w:pStyle w:val="ConsPlusNormal"/>
            </w:pPr>
            <w:r>
              <w:t>Очная форма</w:t>
            </w:r>
          </w:p>
        </w:tc>
        <w:tc>
          <w:tcPr>
            <w:tcW w:w="321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3220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3218" w:type="dxa"/>
          </w:tcPr>
          <w:p w:rsidR="00D91F3B" w:rsidRDefault="00D91F3B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21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3220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3218" w:type="dxa"/>
          </w:tcPr>
          <w:p w:rsidR="00D91F3B" w:rsidRDefault="00D91F3B">
            <w:pPr>
              <w:pStyle w:val="ConsPlusNormal"/>
            </w:pPr>
            <w:r>
              <w:t>Заочная форма</w:t>
            </w:r>
          </w:p>
        </w:tc>
        <w:tc>
          <w:tcPr>
            <w:tcW w:w="321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3220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9656" w:type="dxa"/>
            <w:gridSpan w:val="3"/>
          </w:tcPr>
          <w:p w:rsidR="00D91F3B" w:rsidRDefault="00D91F3B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D91F3B">
        <w:tc>
          <w:tcPr>
            <w:tcW w:w="3218" w:type="dxa"/>
          </w:tcPr>
          <w:p w:rsidR="00D91F3B" w:rsidRDefault="00D91F3B">
            <w:pPr>
              <w:pStyle w:val="ConsPlusNormal"/>
            </w:pPr>
            <w:r>
              <w:t>В форме семейного образования</w:t>
            </w:r>
          </w:p>
        </w:tc>
        <w:tc>
          <w:tcPr>
            <w:tcW w:w="321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3220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3218" w:type="dxa"/>
          </w:tcPr>
          <w:p w:rsidR="00D91F3B" w:rsidRDefault="00D91F3B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21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3220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>Дата заполнения "__" _____________ 20__ г.</w:t>
      </w:r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>_________________________ ________________________ ________________________</w:t>
      </w:r>
    </w:p>
    <w:p w:rsidR="00D91F3B" w:rsidRDefault="00D91F3B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(фамилия, имя, отчество</w:t>
      </w:r>
      <w:proofErr w:type="gramEnd"/>
    </w:p>
    <w:p w:rsidR="00D91F3B" w:rsidRDefault="00D91F3B">
      <w:pPr>
        <w:pStyle w:val="ConsPlusNonformat"/>
        <w:jc w:val="both"/>
      </w:pPr>
      <w:r>
        <w:t>руководителя организации,       организации,            (при наличии)</w:t>
      </w:r>
    </w:p>
    <w:p w:rsidR="00D91F3B" w:rsidRDefault="00D91F3B">
      <w:pPr>
        <w:pStyle w:val="ConsPlusNonformat"/>
        <w:jc w:val="both"/>
      </w:pPr>
      <w:r>
        <w:t xml:space="preserve">     осуществляющей  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      руководителя</w:t>
      </w:r>
    </w:p>
    <w:p w:rsidR="00D91F3B" w:rsidRDefault="00D91F3B">
      <w:pPr>
        <w:pStyle w:val="ConsPlusNonformat"/>
        <w:jc w:val="both"/>
      </w:pPr>
      <w:r>
        <w:t xml:space="preserve">     образовательную  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 организации,</w:t>
      </w:r>
    </w:p>
    <w:p w:rsidR="00D91F3B" w:rsidRDefault="00D91F3B">
      <w:pPr>
        <w:pStyle w:val="ConsPlusNonformat"/>
        <w:jc w:val="both"/>
      </w:pPr>
      <w:r>
        <w:t xml:space="preserve">      деятельность)             деятельность/           </w:t>
      </w:r>
      <w:proofErr w:type="gramStart"/>
      <w:r>
        <w:t>осуществляющей</w:t>
      </w:r>
      <w:proofErr w:type="gramEnd"/>
    </w:p>
    <w:p w:rsidR="00D91F3B" w:rsidRDefault="00D91F3B">
      <w:pPr>
        <w:pStyle w:val="ConsPlusNonformat"/>
        <w:jc w:val="both"/>
      </w:pPr>
      <w:r>
        <w:t xml:space="preserve">                              индивидуального          образовательную</w:t>
      </w:r>
    </w:p>
    <w:p w:rsidR="00D91F3B" w:rsidRDefault="00D91F3B">
      <w:pPr>
        <w:pStyle w:val="ConsPlusNonformat"/>
        <w:jc w:val="both"/>
      </w:pPr>
      <w:r>
        <w:t xml:space="preserve">                              предпринимателя)          деятельность/</w:t>
      </w:r>
    </w:p>
    <w:p w:rsidR="00D91F3B" w:rsidRDefault="00D91F3B">
      <w:pPr>
        <w:pStyle w:val="ConsPlusNonformat"/>
        <w:jc w:val="both"/>
      </w:pPr>
      <w:r>
        <w:t xml:space="preserve">                                                       индивидуального</w:t>
      </w:r>
    </w:p>
    <w:p w:rsidR="00D91F3B" w:rsidRDefault="00D91F3B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 xml:space="preserve">    М.П.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ind w:firstLine="540"/>
        <w:jc w:val="both"/>
      </w:pPr>
      <w:r>
        <w:t>--------------------------------</w:t>
      </w:r>
    </w:p>
    <w:p w:rsidR="00D91F3B" w:rsidRDefault="00D91F3B">
      <w:pPr>
        <w:pStyle w:val="ConsPlusNormal"/>
        <w:ind w:firstLine="540"/>
        <w:jc w:val="both"/>
      </w:pPr>
      <w:bookmarkStart w:id="2" w:name="P528"/>
      <w:bookmarkEnd w:id="2"/>
      <w:r>
        <w:t>&lt;1&gt; Форма заполняется отдельно по каждой образовательной программе, реализуемой организацией, осуществляющей образовательную деятельность.</w:t>
      </w:r>
    </w:p>
    <w:p w:rsidR="00D91F3B" w:rsidRDefault="00D91F3B">
      <w:pPr>
        <w:pStyle w:val="ConsPlusNormal"/>
        <w:ind w:firstLine="540"/>
        <w:jc w:val="both"/>
      </w:pPr>
      <w:bookmarkStart w:id="3" w:name="P529"/>
      <w:bookmarkEnd w:id="3"/>
      <w:proofErr w:type="gramStart"/>
      <w:r>
        <w:t xml:space="preserve">&lt;2&gt; </w:t>
      </w:r>
      <w:hyperlink w:anchor="P180" w:history="1">
        <w:r>
          <w:rPr>
            <w:color w:val="0000FF"/>
          </w:rPr>
          <w:t>Раздел 3</w:t>
        </w:r>
      </w:hyperlink>
      <w:r>
        <w:t xml:space="preserve"> заполняется в случае реализации организацией, осуществляющей образовательную деятельность, (индивидуальным предпринимателем) образовательных программ основного общего образования или среднего общего образования, за последние 3 учебных года, предшествующих подаче заявления о проведении государственной аккредитации образовательной деятельности.</w:t>
      </w:r>
      <w:proofErr w:type="gramEnd"/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right"/>
      </w:pPr>
      <w:r>
        <w:t>Приложение N 2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right"/>
      </w:pPr>
      <w:r>
        <w:t>Утверждена</w:t>
      </w:r>
    </w:p>
    <w:p w:rsidR="00D91F3B" w:rsidRDefault="00D91F3B">
      <w:pPr>
        <w:pStyle w:val="ConsPlusNormal"/>
        <w:jc w:val="right"/>
      </w:pPr>
      <w:r>
        <w:t>приказом Министерства образования</w:t>
      </w:r>
    </w:p>
    <w:p w:rsidR="00D91F3B" w:rsidRDefault="00D91F3B">
      <w:pPr>
        <w:pStyle w:val="ConsPlusNormal"/>
        <w:jc w:val="right"/>
      </w:pPr>
      <w:r>
        <w:t>и науки Российской Федерации</w:t>
      </w:r>
    </w:p>
    <w:p w:rsidR="00D91F3B" w:rsidRDefault="00D91F3B">
      <w:pPr>
        <w:pStyle w:val="ConsPlusNormal"/>
        <w:jc w:val="right"/>
      </w:pPr>
      <w:r>
        <w:t>от 6 июля 2015 г. N 667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right"/>
      </w:pPr>
      <w:r>
        <w:t>Форма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bookmarkStart w:id="4" w:name="P544"/>
      <w:bookmarkEnd w:id="4"/>
      <w:r>
        <w:t xml:space="preserve">                                  Сведения</w:t>
      </w:r>
    </w:p>
    <w:p w:rsidR="00D91F3B" w:rsidRDefault="00D91F3B">
      <w:pPr>
        <w:pStyle w:val="ConsPlusNonformat"/>
        <w:jc w:val="both"/>
      </w:pPr>
      <w:r>
        <w:lastRenderedPageBreak/>
        <w:t xml:space="preserve">                   о реализации основной профессиональной</w:t>
      </w:r>
    </w:p>
    <w:p w:rsidR="00D91F3B" w:rsidRDefault="00D91F3B">
      <w:pPr>
        <w:pStyle w:val="ConsPlusNonformat"/>
        <w:jc w:val="both"/>
      </w:pPr>
      <w:r>
        <w:t xml:space="preserve">            образовательной программы среднего профессионального</w:t>
      </w:r>
    </w:p>
    <w:p w:rsidR="00D91F3B" w:rsidRDefault="00D91F3B">
      <w:pPr>
        <w:pStyle w:val="ConsPlusNonformat"/>
        <w:jc w:val="both"/>
      </w:pPr>
      <w:r>
        <w:t xml:space="preserve">          </w:t>
      </w:r>
      <w:proofErr w:type="gramStart"/>
      <w:r>
        <w:t>образования, заявленной для государственной аккредитации</w:t>
      </w:r>
      <w:proofErr w:type="gramEnd"/>
    </w:p>
    <w:p w:rsidR="00D91F3B" w:rsidRDefault="00D91F3B">
      <w:pPr>
        <w:pStyle w:val="ConsPlusNonformat"/>
        <w:jc w:val="both"/>
      </w:pPr>
      <w:r>
        <w:t xml:space="preserve">                      образовательной деятельности </w:t>
      </w:r>
      <w:hyperlink w:anchor="P1564" w:history="1">
        <w:r>
          <w:rPr>
            <w:color w:val="0000FF"/>
          </w:rPr>
          <w:t>&lt;1&gt;</w:t>
        </w:r>
      </w:hyperlink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>___________________________________________________________________________</w:t>
      </w:r>
    </w:p>
    <w:p w:rsidR="00D91F3B" w:rsidRDefault="00D91F3B">
      <w:pPr>
        <w:pStyle w:val="ConsPlusNonformat"/>
        <w:jc w:val="both"/>
      </w:pPr>
      <w:r>
        <w:t xml:space="preserve">     </w:t>
      </w:r>
      <w:proofErr w:type="gramStart"/>
      <w:r>
        <w:t>(наименование основной профессиональной образовательной программы</w:t>
      </w:r>
      <w:proofErr w:type="gramEnd"/>
    </w:p>
    <w:p w:rsidR="00D91F3B" w:rsidRDefault="00D91F3B">
      <w:pPr>
        <w:pStyle w:val="ConsPlusNonformat"/>
        <w:jc w:val="both"/>
      </w:pPr>
      <w:r>
        <w:t xml:space="preserve">                   среднего профессионального образования</w:t>
      </w:r>
    </w:p>
    <w:p w:rsidR="00D91F3B" w:rsidRDefault="00D91F3B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D91F3B" w:rsidRDefault="00D91F3B">
      <w:pPr>
        <w:pStyle w:val="ConsPlusNonformat"/>
        <w:jc w:val="both"/>
      </w:pPr>
      <w:r>
        <w:t>___________________________________________________________________________</w:t>
      </w:r>
    </w:p>
    <w:p w:rsidR="00D91F3B" w:rsidRDefault="00D91F3B">
      <w:pPr>
        <w:pStyle w:val="ConsPlusNonformat"/>
        <w:jc w:val="both"/>
      </w:pPr>
      <w:r>
        <w:t xml:space="preserve">                 код и наименование профессии/специальности</w:t>
      </w:r>
    </w:p>
    <w:p w:rsidR="00D91F3B" w:rsidRDefault="00D91F3B">
      <w:pPr>
        <w:pStyle w:val="ConsPlusNonformat"/>
        <w:jc w:val="both"/>
      </w:pPr>
      <w:r>
        <w:t>___________________________________________________________________________</w:t>
      </w:r>
    </w:p>
    <w:p w:rsidR="00D91F3B" w:rsidRDefault="00D91F3B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D91F3B" w:rsidRDefault="00D91F3B">
      <w:pPr>
        <w:pStyle w:val="ConsPlusNonformat"/>
        <w:jc w:val="both"/>
      </w:pPr>
      <w:r>
        <w:t>___________________________________________________________________________</w:t>
      </w:r>
    </w:p>
    <w:p w:rsidR="00D91F3B" w:rsidRDefault="00D91F3B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D91F3B" w:rsidRDefault="00D91F3B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D91F3B" w:rsidRDefault="00D91F3B">
      <w:pPr>
        <w:pStyle w:val="ConsPlusNonformat"/>
        <w:jc w:val="both"/>
      </w:pPr>
      <w:r>
        <w:t>___________________________________________________________________________</w:t>
      </w:r>
    </w:p>
    <w:p w:rsidR="00D91F3B" w:rsidRDefault="00D91F3B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D91F3B" w:rsidRDefault="00D91F3B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D91F3B" w:rsidRDefault="00D91F3B">
      <w:pPr>
        <w:pStyle w:val="ConsPlusNonformat"/>
        <w:jc w:val="both"/>
      </w:pPr>
      <w:r>
        <w:t xml:space="preserve">                                                              (да/нет)</w:t>
      </w:r>
    </w:p>
    <w:p w:rsidR="00D91F3B" w:rsidRDefault="00D91F3B">
      <w:pPr>
        <w:pStyle w:val="ConsPlusNonformat"/>
        <w:jc w:val="both"/>
      </w:pPr>
      <w:r>
        <w:t>с _________________________________________________________________________</w:t>
      </w:r>
    </w:p>
    <w:p w:rsidR="00D91F3B" w:rsidRDefault="00D91F3B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D91F3B" w:rsidRDefault="00D91F3B">
      <w:pPr>
        <w:pStyle w:val="ConsPlusNonformat"/>
        <w:jc w:val="both"/>
      </w:pPr>
      <w:r>
        <w:t>___________________________________________________________________________</w:t>
      </w:r>
    </w:p>
    <w:p w:rsidR="00D91F3B" w:rsidRDefault="00D91F3B">
      <w:pPr>
        <w:pStyle w:val="ConsPlusNonformat"/>
        <w:jc w:val="both"/>
      </w:pPr>
      <w:r>
        <w:t>___________________________________________________________________________</w:t>
      </w:r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D91F3B" w:rsidRDefault="00D91F3B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 образовательную   деятельность  и  находящейся  в  ведении</w:t>
      </w:r>
    </w:p>
    <w:p w:rsidR="00D91F3B" w:rsidRDefault="00D91F3B">
      <w:pPr>
        <w:pStyle w:val="ConsPlusNonformat"/>
        <w:jc w:val="both"/>
      </w:pPr>
      <w:r>
        <w:t xml:space="preserve">федерального  государственного  органа, осуществляющего подготовку кадров </w:t>
      </w:r>
      <w:proofErr w:type="gramStart"/>
      <w:r>
        <w:t>в</w:t>
      </w:r>
      <w:proofErr w:type="gramEnd"/>
    </w:p>
    <w:p w:rsidR="00D91F3B" w:rsidRDefault="00D91F3B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 обороны  и  безопасности  государства,  обеспечения законности и</w:t>
      </w:r>
    </w:p>
    <w:p w:rsidR="00D91F3B" w:rsidRDefault="00D91F3B">
      <w:pPr>
        <w:pStyle w:val="ConsPlusNonformat"/>
        <w:jc w:val="both"/>
      </w:pPr>
      <w:r>
        <w:t>правопорядка ____________________________________</w:t>
      </w:r>
    </w:p>
    <w:p w:rsidR="00D91F3B" w:rsidRDefault="00D91F3B">
      <w:pPr>
        <w:pStyle w:val="ConsPlusNonformat"/>
        <w:jc w:val="both"/>
      </w:pPr>
      <w:r>
        <w:t xml:space="preserve">                           (да/нет)</w:t>
      </w:r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6009"/>
        <w:gridCol w:w="1928"/>
        <w:gridCol w:w="1304"/>
      </w:tblGrid>
      <w:tr w:rsidR="00D91F3B">
        <w:tc>
          <w:tcPr>
            <w:tcW w:w="432" w:type="dxa"/>
          </w:tcPr>
          <w:p w:rsidR="00D91F3B" w:rsidRDefault="00D91F3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09" w:type="dxa"/>
          </w:tcPr>
          <w:p w:rsidR="00D91F3B" w:rsidRDefault="00D91F3B">
            <w:pPr>
              <w:pStyle w:val="ConsPlusNormal"/>
              <w:jc w:val="center"/>
            </w:pPr>
            <w:r>
              <w:t>I. Общая структура основной образовательной программы</w:t>
            </w:r>
          </w:p>
        </w:tc>
        <w:tc>
          <w:tcPr>
            <w:tcW w:w="1928" w:type="dxa"/>
          </w:tcPr>
          <w:p w:rsidR="00D91F3B" w:rsidRDefault="00D91F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D91F3B">
        <w:tc>
          <w:tcPr>
            <w:tcW w:w="432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009" w:type="dxa"/>
          </w:tcPr>
          <w:p w:rsidR="00D91F3B" w:rsidRDefault="00D91F3B">
            <w:pPr>
              <w:pStyle w:val="ConsPlusNormal"/>
              <w:ind w:left="120"/>
            </w:pPr>
            <w: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1928" w:type="dxa"/>
          </w:tcPr>
          <w:p w:rsidR="00D91F3B" w:rsidRDefault="00D91F3B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432" w:type="dxa"/>
          </w:tcPr>
          <w:p w:rsidR="00D91F3B" w:rsidRDefault="00D91F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D91F3B" w:rsidRDefault="00D91F3B">
            <w:pPr>
              <w:pStyle w:val="ConsPlusNormal"/>
            </w:pPr>
            <w:r>
              <w:t>Обязательная часть учебных циклов, суммарно</w:t>
            </w:r>
          </w:p>
        </w:tc>
        <w:tc>
          <w:tcPr>
            <w:tcW w:w="1928" w:type="dxa"/>
          </w:tcPr>
          <w:p w:rsidR="00D91F3B" w:rsidRDefault="00D91F3B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432" w:type="dxa"/>
          </w:tcPr>
          <w:p w:rsidR="00D91F3B" w:rsidRDefault="00D91F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D91F3B" w:rsidRDefault="00D91F3B">
            <w:pPr>
              <w:pStyle w:val="ConsPlusNormal"/>
            </w:pPr>
            <w:r>
              <w:t>Вариативная часть учебных циклов, суммарно</w:t>
            </w:r>
          </w:p>
        </w:tc>
        <w:tc>
          <w:tcPr>
            <w:tcW w:w="1928" w:type="dxa"/>
          </w:tcPr>
          <w:p w:rsidR="00D91F3B" w:rsidRDefault="00D91F3B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432" w:type="dxa"/>
          </w:tcPr>
          <w:p w:rsidR="00D91F3B" w:rsidRDefault="00D91F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D91F3B" w:rsidRDefault="00D91F3B">
            <w:pPr>
              <w:pStyle w:val="ConsPlusNormal"/>
            </w:pPr>
            <w:r>
              <w:t>Практики, суммарно</w:t>
            </w:r>
          </w:p>
        </w:tc>
        <w:tc>
          <w:tcPr>
            <w:tcW w:w="1928" w:type="dxa"/>
          </w:tcPr>
          <w:p w:rsidR="00D91F3B" w:rsidRDefault="00D91F3B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432" w:type="dxa"/>
          </w:tcPr>
          <w:p w:rsidR="00D91F3B" w:rsidRDefault="00D91F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D91F3B" w:rsidRDefault="00D91F3B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928" w:type="dxa"/>
          </w:tcPr>
          <w:p w:rsidR="00D91F3B" w:rsidRDefault="00D91F3B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432" w:type="dxa"/>
          </w:tcPr>
          <w:p w:rsidR="00D91F3B" w:rsidRDefault="00D91F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D91F3B" w:rsidRDefault="00D91F3B">
            <w:pPr>
              <w:pStyle w:val="ConsPlusNormal"/>
            </w:pPr>
            <w:r>
              <w:t>Общий объем основной образовательной программы</w:t>
            </w:r>
          </w:p>
        </w:tc>
        <w:tc>
          <w:tcPr>
            <w:tcW w:w="1928" w:type="dxa"/>
          </w:tcPr>
          <w:p w:rsidR="00D91F3B" w:rsidRDefault="00D91F3B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43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6009" w:type="dxa"/>
          </w:tcPr>
          <w:p w:rsidR="00D91F3B" w:rsidRDefault="00D91F3B">
            <w:pPr>
              <w:pStyle w:val="ConsPlusNormal"/>
              <w:jc w:val="center"/>
            </w:pPr>
            <w: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92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04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432" w:type="dxa"/>
          </w:tcPr>
          <w:p w:rsidR="00D91F3B" w:rsidRDefault="00D91F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D91F3B" w:rsidRDefault="00D91F3B">
            <w:pPr>
              <w:pStyle w:val="ConsPlusNormal"/>
            </w:pPr>
            <w: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1928" w:type="dxa"/>
          </w:tcPr>
          <w:p w:rsidR="00D91F3B" w:rsidRDefault="00D91F3B">
            <w:pPr>
              <w:pStyle w:val="ConsPlusNormal"/>
              <w:jc w:val="center"/>
            </w:pPr>
            <w:r>
              <w:t>академические часы/недели/зачетные единицы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432" w:type="dxa"/>
          </w:tcPr>
          <w:p w:rsidR="00D91F3B" w:rsidRDefault="00D91F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D91F3B" w:rsidRDefault="00D91F3B">
            <w:pPr>
              <w:pStyle w:val="ConsPlusNormal"/>
            </w:pPr>
            <w: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1928" w:type="dxa"/>
          </w:tcPr>
          <w:p w:rsidR="00D91F3B" w:rsidRDefault="00D91F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>Раздел 2. Сведения об основной образовательной программе</w:t>
      </w:r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bookmarkStart w:id="5" w:name="P624"/>
      <w:bookmarkEnd w:id="5"/>
      <w:r>
        <w:t xml:space="preserve">    2.1.   Требования   к  результатам  освоения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D91F3B" w:rsidRDefault="00D91F3B">
      <w:pPr>
        <w:pStyle w:val="ConsPlusNonformat"/>
        <w:jc w:val="both"/>
      </w:pPr>
      <w:r>
        <w:t xml:space="preserve">программы </w:t>
      </w:r>
      <w:hyperlink w:anchor="P1565" w:history="1">
        <w:r>
          <w:rPr>
            <w:color w:val="0000FF"/>
          </w:rPr>
          <w:t>&lt;2&gt;</w:t>
        </w:r>
      </w:hyperlink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 xml:space="preserve">    2.1.1.  Требования  к  результатам  освоения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D91F3B" w:rsidRDefault="00D91F3B">
      <w:pPr>
        <w:pStyle w:val="ConsPlusNonformat"/>
        <w:jc w:val="both"/>
      </w:pPr>
      <w:proofErr w:type="gramStart"/>
      <w:r>
        <w:t>программы (образовательной программы среднего профессионального образования</w:t>
      </w:r>
      <w:proofErr w:type="gramEnd"/>
    </w:p>
    <w:p w:rsidR="00D91F3B" w:rsidRDefault="00D91F3B">
      <w:pPr>
        <w:pStyle w:val="ConsPlusNonformat"/>
        <w:jc w:val="both"/>
      </w:pPr>
      <w:r>
        <w:t>в   области   искусств,   интегрированной  с  образовательными  программами</w:t>
      </w:r>
    </w:p>
    <w:p w:rsidR="00D91F3B" w:rsidRDefault="00D91F3B">
      <w:pPr>
        <w:pStyle w:val="ConsPlusNonformat"/>
        <w:jc w:val="both"/>
      </w:pPr>
      <w:r>
        <w:t>основного общего и среднего общего образования)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jc w:val="center"/>
            </w:pPr>
            <w:r>
              <w:t>Общие компетенции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1. Общеобразовательный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Предметные области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Учебные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2. Общий гуманитарный и социально-экономический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Обязательная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Обязательная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4. Раздел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Практика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1. Общеобразовательный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Предметные области</w:t>
            </w:r>
          </w:p>
        </w:tc>
      </w:tr>
      <w:tr w:rsidR="00D91F3B">
        <w:tc>
          <w:tcPr>
            <w:tcW w:w="3999" w:type="dxa"/>
            <w:gridSpan w:val="2"/>
          </w:tcPr>
          <w:p w:rsidR="00D91F3B" w:rsidRDefault="00D91F3B">
            <w:pPr>
              <w:pStyle w:val="ConsPlusNormal"/>
              <w:ind w:left="820"/>
            </w:pPr>
            <w:r>
              <w:t>Учебный предмет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Учебные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2. Общий гуманитарный и социально-экономический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Обязательная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  <w:jc w:val="both"/>
            </w:pPr>
            <w:r>
              <w:t>3. Профессиональный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lastRenderedPageBreak/>
              <w:t>Обязательная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  <w:jc w:val="both"/>
            </w:pPr>
            <w:r>
              <w:t>4. Раздел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ind w:left="283"/>
            </w:pPr>
            <w:r>
              <w:t>Практика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4173" w:type="dxa"/>
            <w:gridSpan w:val="3"/>
          </w:tcPr>
          <w:p w:rsidR="00D91F3B" w:rsidRDefault="00D91F3B">
            <w:pPr>
              <w:pStyle w:val="ConsPlusNormal"/>
            </w:pPr>
          </w:p>
        </w:tc>
        <w:tc>
          <w:tcPr>
            <w:tcW w:w="4179" w:type="dxa"/>
            <w:gridSpan w:val="3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bookmarkStart w:id="6" w:name="P894"/>
      <w:bookmarkEnd w:id="6"/>
      <w:r>
        <w:t>2.1.2. Требования к результатам освоения основной образовательной программы</w:t>
      </w:r>
    </w:p>
    <w:p w:rsidR="00D91F3B" w:rsidRDefault="00D91F3B">
      <w:pPr>
        <w:pStyle w:val="ConsPlusNonformat"/>
        <w:jc w:val="both"/>
      </w:pPr>
      <w:r>
        <w:t xml:space="preserve">(программы подготовки квалифицированных рабочих, служащих) </w:t>
      </w:r>
      <w:hyperlink w:anchor="P1566" w:history="1">
        <w:r>
          <w:rPr>
            <w:color w:val="0000FF"/>
          </w:rPr>
          <w:t>&lt;3&gt;</w:t>
        </w:r>
      </w:hyperlink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jc w:val="center"/>
            </w:pPr>
            <w:r>
              <w:t>Общие компетенции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proofErr w:type="gramStart"/>
            <w:r>
              <w:lastRenderedPageBreak/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(ОК-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  <w:jc w:val="both"/>
            </w:pPr>
            <w:r>
              <w:t>1. Общепрофессиональный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Обязательная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2. Профессиональный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Обязательная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3. Разделы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1. Общепрофессиональный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140"/>
            </w:pPr>
            <w:r>
              <w:t>Обязательная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2. Профессиональный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lastRenderedPageBreak/>
              <w:t>Обязательная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3. Разделы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bookmarkStart w:id="7" w:name="P1080"/>
      <w:bookmarkEnd w:id="7"/>
      <w:r>
        <w:t>2.1.3. Требования к результатам освоения основной образовательной программы</w:t>
      </w:r>
    </w:p>
    <w:p w:rsidR="00D91F3B" w:rsidRDefault="00D91F3B">
      <w:pPr>
        <w:pStyle w:val="ConsPlusNonformat"/>
        <w:jc w:val="both"/>
      </w:pPr>
      <w:r>
        <w:t xml:space="preserve">(программы подготовки специалистов среднего звена) </w:t>
      </w:r>
      <w:hyperlink w:anchor="P1567" w:history="1">
        <w:r>
          <w:rPr>
            <w:color w:val="0000FF"/>
          </w:rPr>
          <w:t>&lt;4&gt;</w:t>
        </w:r>
      </w:hyperlink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jc w:val="center"/>
            </w:pPr>
            <w:r>
              <w:t>Общие компетенции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proofErr w:type="gramStart"/>
            <w:r>
              <w:t xml:space="preserve">Наименование программ, предметных областей, учебных циклов, разделов, модулей, </w:t>
            </w:r>
            <w:r>
              <w:lastRenderedPageBreak/>
              <w:t>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(ОК-1)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(ОК-2)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(ОК-3)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(ОК-4)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(ОК-5)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(ОК-6)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(ОК-7)</w:t>
            </w:r>
          </w:p>
        </w:tc>
        <w:tc>
          <w:tcPr>
            <w:tcW w:w="1397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компетенции </w:t>
            </w:r>
            <w:r>
              <w:lastRenderedPageBreak/>
              <w:t>(ОК-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lastRenderedPageBreak/>
              <w:t>1. Общий гуманитарный и социально-экономический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Обязательная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2. Математический и общий естественнонаучный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Обязательная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Обязательная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4. Раздел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D91F3B" w:rsidRDefault="00D91F3B">
            <w:pPr>
              <w:pStyle w:val="ConsPlusNormal"/>
              <w:jc w:val="center"/>
            </w:pPr>
            <w:r>
              <w:t>Код компетенции, содержание компетенции (ПК-</w:t>
            </w:r>
            <w:proofErr w:type="gramStart"/>
            <w:r>
              <w:t>n</w:t>
            </w:r>
            <w:proofErr w:type="gramEnd"/>
            <w:r>
              <w:t>)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1. Общий гуманитарный и социально-экономический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Обязательная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2. Математический и общий естественнонаучный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Обязательная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3. Профессиональный учебный цикл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Обязательная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Вариативная часть</w:t>
            </w: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</w:pPr>
            <w:r>
              <w:t>Профессиональные модули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Профессиональный модуль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13742" w:type="dxa"/>
            <w:gridSpan w:val="9"/>
          </w:tcPr>
          <w:p w:rsidR="00D91F3B" w:rsidRDefault="00D91F3B">
            <w:pPr>
              <w:pStyle w:val="ConsPlusNormal"/>
              <w:ind w:left="567"/>
            </w:pPr>
            <w:r>
              <w:t>4. Раздел</w:t>
            </w:r>
          </w:p>
        </w:tc>
      </w:tr>
      <w:tr w:rsidR="00D91F3B">
        <w:tc>
          <w:tcPr>
            <w:tcW w:w="2608" w:type="dxa"/>
          </w:tcPr>
          <w:p w:rsidR="00D91F3B" w:rsidRDefault="00D91F3B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1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397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  <w:jc w:val="center"/>
            </w:pPr>
            <w:r>
              <w:t>4</w:t>
            </w: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 xml:space="preserve">Раздел   3.   Сведения  о  кадровом  обеспечении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D91F3B" w:rsidRDefault="00D91F3B">
      <w:pPr>
        <w:pStyle w:val="ConsPlusNonformat"/>
        <w:jc w:val="both"/>
      </w:pPr>
      <w:r>
        <w:t xml:space="preserve">программы </w:t>
      </w:r>
      <w:hyperlink w:anchor="P1568" w:history="1">
        <w:r>
          <w:rPr>
            <w:color w:val="0000FF"/>
          </w:rPr>
          <w:t>&lt;5&gt;</w:t>
        </w:r>
      </w:hyperlink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Единица измерения/</w:t>
            </w:r>
            <w:r>
              <w:lastRenderedPageBreak/>
              <w:t>значение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Значение сведений</w:t>
            </w: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  <w:jc w:val="center"/>
            </w:pPr>
            <w:r>
              <w:t>4</w:t>
            </w: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bookmarkStart w:id="8" w:name="P1366"/>
            <w:bookmarkEnd w:id="8"/>
            <w:r>
              <w:t>1.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ind w:left="60"/>
            </w:pPr>
            <w: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ind w:left="60"/>
            </w:pPr>
            <w: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ind w:left="60"/>
            </w:pPr>
            <w: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ind w:left="60"/>
            </w:pPr>
            <w: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bookmarkStart w:id="9" w:name="P1382"/>
            <w:bookmarkEnd w:id="9"/>
            <w:r>
              <w:t>5.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ind w:left="60"/>
            </w:pPr>
            <w: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ind w:left="60"/>
            </w:pPr>
            <w: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 xml:space="preserve">Раздел  4.  </w:t>
      </w:r>
      <w:proofErr w:type="gramStart"/>
      <w:r>
        <w:t>Сведения  о  библиотечном  фонде  (печатные  и/или  электронные</w:t>
      </w:r>
      <w:proofErr w:type="gramEnd"/>
    </w:p>
    <w:p w:rsidR="00D91F3B" w:rsidRDefault="00D91F3B">
      <w:pPr>
        <w:pStyle w:val="ConsPlusNonformat"/>
        <w:jc w:val="both"/>
      </w:pPr>
      <w:r>
        <w:t>издания)</w:t>
      </w:r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  <w:jc w:val="center"/>
            </w:pPr>
            <w:r>
              <w:t>4</w:t>
            </w: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ind w:left="60"/>
            </w:pPr>
            <w: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ind w:left="60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jc w:val="both"/>
            </w:pPr>
            <w: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ind w:left="60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ind w:left="60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71" w:type="dxa"/>
          </w:tcPr>
          <w:p w:rsidR="00D91F3B" w:rsidRDefault="00D91F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D91F3B" w:rsidRDefault="00D91F3B">
            <w:pPr>
              <w:pStyle w:val="ConsPlusNormal"/>
              <w:ind w:left="60"/>
            </w:pPr>
            <w: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304" w:type="dxa"/>
          </w:tcPr>
          <w:p w:rsidR="00D91F3B" w:rsidRDefault="00D91F3B">
            <w:pPr>
              <w:pStyle w:val="ConsPlusNormal"/>
              <w:jc w:val="center"/>
            </w:pPr>
            <w:r>
              <w:t>ед./100</w:t>
            </w:r>
          </w:p>
        </w:tc>
        <w:tc>
          <w:tcPr>
            <w:tcW w:w="1247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bookmarkStart w:id="10" w:name="P1427"/>
      <w:bookmarkEnd w:id="10"/>
      <w:r>
        <w:t xml:space="preserve">Раздел  5.  Сведения  о  результатах государственной итоговой аттестации </w:t>
      </w:r>
      <w:proofErr w:type="gramStart"/>
      <w:r>
        <w:t>по</w:t>
      </w:r>
      <w:proofErr w:type="gramEnd"/>
    </w:p>
    <w:p w:rsidR="00D91F3B" w:rsidRDefault="00D91F3B">
      <w:pPr>
        <w:pStyle w:val="ConsPlusNonformat"/>
        <w:jc w:val="both"/>
      </w:pPr>
      <w:r>
        <w:lastRenderedPageBreak/>
        <w:t xml:space="preserve">основной образовательной программе </w:t>
      </w:r>
      <w:hyperlink w:anchor="P1569" w:history="1">
        <w:r>
          <w:rPr>
            <w:color w:val="0000FF"/>
          </w:rPr>
          <w:t>&lt;6&gt;</w:t>
        </w:r>
      </w:hyperlink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520"/>
        <w:gridCol w:w="920"/>
        <w:gridCol w:w="972"/>
        <w:gridCol w:w="972"/>
        <w:gridCol w:w="972"/>
        <w:gridCol w:w="944"/>
        <w:gridCol w:w="976"/>
        <w:gridCol w:w="976"/>
        <w:gridCol w:w="976"/>
        <w:gridCol w:w="907"/>
        <w:gridCol w:w="1008"/>
        <w:gridCol w:w="1008"/>
        <w:gridCol w:w="1008"/>
      </w:tblGrid>
      <w:tr w:rsidR="00D91F3B">
        <w:tc>
          <w:tcPr>
            <w:tcW w:w="558" w:type="dxa"/>
            <w:vMerge w:val="restart"/>
          </w:tcPr>
          <w:p w:rsidR="00D91F3B" w:rsidRDefault="00D91F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0" w:type="dxa"/>
            <w:vMerge w:val="restart"/>
          </w:tcPr>
          <w:p w:rsidR="00D91F3B" w:rsidRDefault="00D91F3B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11639" w:type="dxa"/>
            <w:gridSpan w:val="12"/>
          </w:tcPr>
          <w:p w:rsidR="00D91F3B" w:rsidRDefault="00D91F3B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D91F3B">
        <w:tc>
          <w:tcPr>
            <w:tcW w:w="558" w:type="dxa"/>
            <w:vMerge/>
          </w:tcPr>
          <w:p w:rsidR="00D91F3B" w:rsidRDefault="00D91F3B"/>
        </w:tc>
        <w:tc>
          <w:tcPr>
            <w:tcW w:w="1520" w:type="dxa"/>
            <w:vMerge/>
          </w:tcPr>
          <w:p w:rsidR="00D91F3B" w:rsidRDefault="00D91F3B"/>
        </w:tc>
        <w:tc>
          <w:tcPr>
            <w:tcW w:w="3836" w:type="dxa"/>
            <w:gridSpan w:val="4"/>
          </w:tcPr>
          <w:p w:rsidR="00D91F3B" w:rsidRDefault="00D91F3B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872" w:type="dxa"/>
            <w:gridSpan w:val="4"/>
          </w:tcPr>
          <w:p w:rsidR="00D91F3B" w:rsidRDefault="00D91F3B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931" w:type="dxa"/>
            <w:gridSpan w:val="4"/>
          </w:tcPr>
          <w:p w:rsidR="00D91F3B" w:rsidRDefault="00D91F3B">
            <w:pPr>
              <w:pStyle w:val="ConsPlusNormal"/>
              <w:jc w:val="center"/>
            </w:pPr>
            <w:r>
              <w:t>Защита выпускной квалификационной работы</w:t>
            </w:r>
          </w:p>
        </w:tc>
      </w:tr>
      <w:tr w:rsidR="00D91F3B">
        <w:tc>
          <w:tcPr>
            <w:tcW w:w="558" w:type="dxa"/>
            <w:vMerge/>
          </w:tcPr>
          <w:p w:rsidR="00D91F3B" w:rsidRDefault="00D91F3B"/>
        </w:tc>
        <w:tc>
          <w:tcPr>
            <w:tcW w:w="1520" w:type="dxa"/>
            <w:vMerge/>
          </w:tcPr>
          <w:p w:rsidR="00D91F3B" w:rsidRDefault="00D91F3B"/>
        </w:tc>
        <w:tc>
          <w:tcPr>
            <w:tcW w:w="920" w:type="dxa"/>
            <w:vMerge w:val="restart"/>
          </w:tcPr>
          <w:p w:rsidR="00D91F3B" w:rsidRDefault="00D91F3B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16" w:type="dxa"/>
            <w:gridSpan w:val="3"/>
          </w:tcPr>
          <w:p w:rsidR="00D91F3B" w:rsidRDefault="00D91F3B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44" w:type="dxa"/>
            <w:vMerge w:val="restart"/>
          </w:tcPr>
          <w:p w:rsidR="00D91F3B" w:rsidRDefault="00D91F3B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28" w:type="dxa"/>
            <w:gridSpan w:val="3"/>
          </w:tcPr>
          <w:p w:rsidR="00D91F3B" w:rsidRDefault="00D91F3B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07" w:type="dxa"/>
            <w:vMerge w:val="restart"/>
          </w:tcPr>
          <w:p w:rsidR="00D91F3B" w:rsidRDefault="00D91F3B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024" w:type="dxa"/>
            <w:gridSpan w:val="3"/>
          </w:tcPr>
          <w:p w:rsidR="00D91F3B" w:rsidRDefault="00D91F3B">
            <w:pPr>
              <w:pStyle w:val="ConsPlusNormal"/>
              <w:jc w:val="center"/>
            </w:pPr>
            <w:r>
              <w:t>из них:</w:t>
            </w:r>
          </w:p>
        </w:tc>
      </w:tr>
      <w:tr w:rsidR="00D91F3B">
        <w:tc>
          <w:tcPr>
            <w:tcW w:w="558" w:type="dxa"/>
            <w:vMerge/>
          </w:tcPr>
          <w:p w:rsidR="00D91F3B" w:rsidRDefault="00D91F3B"/>
        </w:tc>
        <w:tc>
          <w:tcPr>
            <w:tcW w:w="1520" w:type="dxa"/>
            <w:vMerge/>
          </w:tcPr>
          <w:p w:rsidR="00D91F3B" w:rsidRDefault="00D91F3B"/>
        </w:tc>
        <w:tc>
          <w:tcPr>
            <w:tcW w:w="920" w:type="dxa"/>
            <w:vMerge/>
          </w:tcPr>
          <w:p w:rsidR="00D91F3B" w:rsidRDefault="00D91F3B"/>
        </w:tc>
        <w:tc>
          <w:tcPr>
            <w:tcW w:w="972" w:type="dxa"/>
          </w:tcPr>
          <w:p w:rsidR="00D91F3B" w:rsidRDefault="00D91F3B">
            <w:pPr>
              <w:pStyle w:val="ConsPlusNormal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972" w:type="dxa"/>
          </w:tcPr>
          <w:p w:rsidR="00D91F3B" w:rsidRDefault="00D91F3B">
            <w:pPr>
              <w:pStyle w:val="ConsPlusNormal"/>
              <w:jc w:val="center"/>
            </w:pPr>
            <w:r>
              <w:t>получивших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972" w:type="dxa"/>
          </w:tcPr>
          <w:p w:rsidR="00D91F3B" w:rsidRDefault="00D91F3B">
            <w:pPr>
              <w:pStyle w:val="ConsPlusNormal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  <w:tc>
          <w:tcPr>
            <w:tcW w:w="944" w:type="dxa"/>
            <w:vMerge/>
          </w:tcPr>
          <w:p w:rsidR="00D91F3B" w:rsidRDefault="00D91F3B"/>
        </w:tc>
        <w:tc>
          <w:tcPr>
            <w:tcW w:w="976" w:type="dxa"/>
          </w:tcPr>
          <w:p w:rsidR="00D91F3B" w:rsidRDefault="00D91F3B">
            <w:pPr>
              <w:pStyle w:val="ConsPlusNormal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976" w:type="dxa"/>
          </w:tcPr>
          <w:p w:rsidR="00D91F3B" w:rsidRDefault="00D91F3B">
            <w:pPr>
              <w:pStyle w:val="ConsPlusNormal"/>
              <w:jc w:val="center"/>
            </w:pPr>
            <w:r>
              <w:t>получивших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976" w:type="dxa"/>
          </w:tcPr>
          <w:p w:rsidR="00D91F3B" w:rsidRDefault="00D91F3B">
            <w:pPr>
              <w:pStyle w:val="ConsPlusNormal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  <w:tc>
          <w:tcPr>
            <w:tcW w:w="907" w:type="dxa"/>
            <w:vMerge/>
          </w:tcPr>
          <w:p w:rsidR="00D91F3B" w:rsidRDefault="00D91F3B"/>
        </w:tc>
        <w:tc>
          <w:tcPr>
            <w:tcW w:w="1008" w:type="dxa"/>
          </w:tcPr>
          <w:p w:rsidR="00D91F3B" w:rsidRDefault="00D91F3B">
            <w:pPr>
              <w:pStyle w:val="ConsPlusNormal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1008" w:type="dxa"/>
          </w:tcPr>
          <w:p w:rsidR="00D91F3B" w:rsidRDefault="00D91F3B">
            <w:pPr>
              <w:pStyle w:val="ConsPlusNormal"/>
              <w:jc w:val="center"/>
            </w:pPr>
            <w:r>
              <w:t>получивших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1008" w:type="dxa"/>
          </w:tcPr>
          <w:p w:rsidR="00D91F3B" w:rsidRDefault="00D91F3B">
            <w:pPr>
              <w:pStyle w:val="ConsPlusNormal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</w:tr>
      <w:tr w:rsidR="00D91F3B">
        <w:tc>
          <w:tcPr>
            <w:tcW w:w="558" w:type="dxa"/>
          </w:tcPr>
          <w:p w:rsidR="00D91F3B" w:rsidRDefault="00D91F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D91F3B" w:rsidRDefault="00D91F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0" w:type="dxa"/>
          </w:tcPr>
          <w:p w:rsidR="00D91F3B" w:rsidRDefault="00D91F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D91F3B" w:rsidRDefault="00D91F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2" w:type="dxa"/>
          </w:tcPr>
          <w:p w:rsidR="00D91F3B" w:rsidRDefault="00D91F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2" w:type="dxa"/>
          </w:tcPr>
          <w:p w:rsidR="00D91F3B" w:rsidRDefault="00D91F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4" w:type="dxa"/>
          </w:tcPr>
          <w:p w:rsidR="00D91F3B" w:rsidRDefault="00D91F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6" w:type="dxa"/>
          </w:tcPr>
          <w:p w:rsidR="00D91F3B" w:rsidRDefault="00D91F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D91F3B" w:rsidRDefault="00D91F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6" w:type="dxa"/>
          </w:tcPr>
          <w:p w:rsidR="00D91F3B" w:rsidRDefault="00D91F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91F3B" w:rsidRDefault="00D91F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8" w:type="dxa"/>
          </w:tcPr>
          <w:p w:rsidR="00D91F3B" w:rsidRDefault="00D91F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D91F3B" w:rsidRDefault="00D91F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D91F3B" w:rsidRDefault="00D91F3B">
            <w:pPr>
              <w:pStyle w:val="ConsPlusNormal"/>
              <w:jc w:val="center"/>
            </w:pPr>
            <w:r>
              <w:t>14</w:t>
            </w:r>
          </w:p>
        </w:tc>
      </w:tr>
      <w:tr w:rsidR="00D91F3B">
        <w:tc>
          <w:tcPr>
            <w:tcW w:w="558" w:type="dxa"/>
          </w:tcPr>
          <w:p w:rsidR="00D91F3B" w:rsidRDefault="00D91F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20" w:type="dxa"/>
          </w:tcPr>
          <w:p w:rsidR="00D91F3B" w:rsidRDefault="00D91F3B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44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07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58" w:type="dxa"/>
          </w:tcPr>
          <w:p w:rsidR="00D91F3B" w:rsidRDefault="00D91F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20" w:type="dxa"/>
          </w:tcPr>
          <w:p w:rsidR="00D91F3B" w:rsidRDefault="00D91F3B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44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07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58" w:type="dxa"/>
          </w:tcPr>
          <w:p w:rsidR="00D91F3B" w:rsidRDefault="00D91F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20" w:type="dxa"/>
          </w:tcPr>
          <w:p w:rsidR="00D91F3B" w:rsidRDefault="00D91F3B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44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07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58" w:type="dxa"/>
          </w:tcPr>
          <w:p w:rsidR="00D91F3B" w:rsidRDefault="00D91F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20" w:type="dxa"/>
          </w:tcPr>
          <w:p w:rsidR="00D91F3B" w:rsidRDefault="00D91F3B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44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7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07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  <w:tc>
          <w:tcPr>
            <w:tcW w:w="1008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bookmarkStart w:id="11" w:name="P1522"/>
      <w:bookmarkEnd w:id="11"/>
      <w:r>
        <w:t xml:space="preserve">Раздел  6.  Сведения  о контингенте </w:t>
      </w:r>
      <w:proofErr w:type="gramStart"/>
      <w:r>
        <w:t>обучающихся</w:t>
      </w:r>
      <w:proofErr w:type="gramEnd"/>
      <w:r>
        <w:t xml:space="preserve"> по основной образовательной</w:t>
      </w:r>
    </w:p>
    <w:p w:rsidR="00D91F3B" w:rsidRDefault="00D91F3B">
      <w:pPr>
        <w:pStyle w:val="ConsPlusNonformat"/>
        <w:jc w:val="both"/>
      </w:pPr>
      <w:r>
        <w:t xml:space="preserve">программе </w:t>
      </w:r>
      <w:hyperlink w:anchor="P1570" w:history="1">
        <w:r>
          <w:rPr>
            <w:color w:val="0000FF"/>
          </w:rPr>
          <w:t>&lt;7&gt;</w:t>
        </w:r>
      </w:hyperlink>
    </w:p>
    <w:p w:rsidR="00D91F3B" w:rsidRDefault="00D91F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032"/>
        <w:gridCol w:w="3032"/>
        <w:gridCol w:w="3034"/>
      </w:tblGrid>
      <w:tr w:rsidR="00D91F3B">
        <w:tc>
          <w:tcPr>
            <w:tcW w:w="586" w:type="dxa"/>
          </w:tcPr>
          <w:p w:rsidR="00D91F3B" w:rsidRDefault="00D91F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2" w:type="dxa"/>
          </w:tcPr>
          <w:p w:rsidR="00D91F3B" w:rsidRDefault="00D91F3B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32" w:type="dxa"/>
          </w:tcPr>
          <w:p w:rsidR="00D91F3B" w:rsidRDefault="00D91F3B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34" w:type="dxa"/>
          </w:tcPr>
          <w:p w:rsidR="00D91F3B" w:rsidRDefault="00D91F3B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D91F3B">
        <w:tc>
          <w:tcPr>
            <w:tcW w:w="58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D91F3B" w:rsidRDefault="00D91F3B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D91F3B">
        <w:tc>
          <w:tcPr>
            <w:tcW w:w="586" w:type="dxa"/>
          </w:tcPr>
          <w:p w:rsidR="00D91F3B" w:rsidRDefault="00D91F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2" w:type="dxa"/>
          </w:tcPr>
          <w:p w:rsidR="00D91F3B" w:rsidRDefault="00D91F3B">
            <w:pPr>
              <w:pStyle w:val="ConsPlusNormal"/>
            </w:pPr>
            <w:r>
              <w:t>Очная форма</w:t>
            </w:r>
          </w:p>
        </w:tc>
        <w:tc>
          <w:tcPr>
            <w:tcW w:w="303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3034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86" w:type="dxa"/>
          </w:tcPr>
          <w:p w:rsidR="00D91F3B" w:rsidRDefault="00D91F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2" w:type="dxa"/>
          </w:tcPr>
          <w:p w:rsidR="00D91F3B" w:rsidRDefault="00D91F3B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3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3034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86" w:type="dxa"/>
          </w:tcPr>
          <w:p w:rsidR="00D91F3B" w:rsidRDefault="00D91F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2" w:type="dxa"/>
          </w:tcPr>
          <w:p w:rsidR="00D91F3B" w:rsidRDefault="00D91F3B">
            <w:pPr>
              <w:pStyle w:val="ConsPlusNormal"/>
            </w:pPr>
            <w:r>
              <w:t>Заочная форма</w:t>
            </w:r>
          </w:p>
        </w:tc>
        <w:tc>
          <w:tcPr>
            <w:tcW w:w="303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3034" w:type="dxa"/>
          </w:tcPr>
          <w:p w:rsidR="00D91F3B" w:rsidRDefault="00D91F3B">
            <w:pPr>
              <w:pStyle w:val="ConsPlusNormal"/>
            </w:pPr>
          </w:p>
        </w:tc>
      </w:tr>
      <w:tr w:rsidR="00D91F3B">
        <w:tc>
          <w:tcPr>
            <w:tcW w:w="586" w:type="dxa"/>
          </w:tcPr>
          <w:p w:rsidR="00D91F3B" w:rsidRDefault="00D91F3B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D91F3B" w:rsidRDefault="00D91F3B">
            <w:pPr>
              <w:pStyle w:val="ConsPlusNormal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D91F3B">
        <w:tc>
          <w:tcPr>
            <w:tcW w:w="586" w:type="dxa"/>
          </w:tcPr>
          <w:p w:rsidR="00D91F3B" w:rsidRDefault="00D91F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2" w:type="dxa"/>
          </w:tcPr>
          <w:p w:rsidR="00D91F3B" w:rsidRDefault="00D91F3B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2" w:type="dxa"/>
          </w:tcPr>
          <w:p w:rsidR="00D91F3B" w:rsidRDefault="00D91F3B">
            <w:pPr>
              <w:pStyle w:val="ConsPlusNormal"/>
            </w:pPr>
          </w:p>
        </w:tc>
        <w:tc>
          <w:tcPr>
            <w:tcW w:w="3034" w:type="dxa"/>
          </w:tcPr>
          <w:p w:rsidR="00D91F3B" w:rsidRDefault="00D91F3B">
            <w:pPr>
              <w:pStyle w:val="ConsPlusNormal"/>
            </w:pPr>
          </w:p>
        </w:tc>
      </w:tr>
    </w:tbl>
    <w:p w:rsidR="00D91F3B" w:rsidRDefault="00D91F3B">
      <w:pPr>
        <w:pStyle w:val="ConsPlusNormal"/>
        <w:jc w:val="both"/>
      </w:pPr>
    </w:p>
    <w:p w:rsidR="00D91F3B" w:rsidRDefault="00D91F3B">
      <w:pPr>
        <w:pStyle w:val="ConsPlusNonformat"/>
        <w:jc w:val="both"/>
      </w:pPr>
      <w:r>
        <w:t>Дата заполнения "__" ___________ 20__ г.</w:t>
      </w:r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>__________________________ ________________________ ________________________</w:t>
      </w:r>
    </w:p>
    <w:p w:rsidR="00D91F3B" w:rsidRDefault="00D91F3B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 (подпись руководителя   (фамилия, имя, отчество</w:t>
      </w:r>
      <w:proofErr w:type="gramEnd"/>
    </w:p>
    <w:p w:rsidR="00D91F3B" w:rsidRDefault="00D91F3B">
      <w:pPr>
        <w:pStyle w:val="ConsPlusNonformat"/>
        <w:jc w:val="both"/>
      </w:pPr>
      <w:r>
        <w:t>руководителя организации,        организации,            (при наличии)</w:t>
      </w:r>
    </w:p>
    <w:p w:rsidR="00D91F3B" w:rsidRDefault="00D91F3B">
      <w:pPr>
        <w:pStyle w:val="ConsPlusNonformat"/>
        <w:jc w:val="both"/>
      </w:pPr>
      <w:r>
        <w:t xml:space="preserve">     осуществляющей   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     руководителя</w:t>
      </w:r>
    </w:p>
    <w:p w:rsidR="00D91F3B" w:rsidRDefault="00D91F3B">
      <w:pPr>
        <w:pStyle w:val="ConsPlusNonformat"/>
        <w:jc w:val="both"/>
      </w:pPr>
      <w:r>
        <w:t xml:space="preserve">     образовательную  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 организации,</w:t>
      </w:r>
    </w:p>
    <w:p w:rsidR="00D91F3B" w:rsidRDefault="00D91F3B">
      <w:pPr>
        <w:pStyle w:val="ConsPlusNonformat"/>
        <w:jc w:val="both"/>
      </w:pPr>
      <w:r>
        <w:t xml:space="preserve">      </w:t>
      </w:r>
      <w:proofErr w:type="gramStart"/>
      <w:r>
        <w:t>деятельность)             деятельность)           осуществляющей</w:t>
      </w:r>
      <w:proofErr w:type="gramEnd"/>
    </w:p>
    <w:p w:rsidR="00D91F3B" w:rsidRDefault="00D91F3B">
      <w:pPr>
        <w:pStyle w:val="ConsPlusNonformat"/>
        <w:jc w:val="both"/>
      </w:pPr>
      <w:r>
        <w:t xml:space="preserve">                                                        образовательную</w:t>
      </w:r>
    </w:p>
    <w:p w:rsidR="00D91F3B" w:rsidRDefault="00D91F3B">
      <w:pPr>
        <w:pStyle w:val="ConsPlusNonformat"/>
        <w:jc w:val="both"/>
      </w:pPr>
      <w:r>
        <w:t xml:space="preserve">                                                         деятельность)</w:t>
      </w:r>
    </w:p>
    <w:p w:rsidR="00D91F3B" w:rsidRDefault="00D91F3B">
      <w:pPr>
        <w:pStyle w:val="ConsPlusNonformat"/>
        <w:jc w:val="both"/>
      </w:pPr>
    </w:p>
    <w:p w:rsidR="00D91F3B" w:rsidRDefault="00D91F3B">
      <w:pPr>
        <w:pStyle w:val="ConsPlusNonformat"/>
        <w:jc w:val="both"/>
      </w:pPr>
      <w:r>
        <w:t xml:space="preserve">    М.П.</w:t>
      </w:r>
    </w:p>
    <w:p w:rsidR="00D91F3B" w:rsidRDefault="00D91F3B">
      <w:pPr>
        <w:sectPr w:rsidR="00D91F3B">
          <w:pgSz w:w="16838" w:h="11905"/>
          <w:pgMar w:top="1701" w:right="1134" w:bottom="850" w:left="1134" w:header="0" w:footer="0" w:gutter="0"/>
          <w:cols w:space="720"/>
        </w:sectPr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ind w:firstLine="540"/>
        <w:jc w:val="both"/>
      </w:pPr>
      <w:r>
        <w:t>--------------------------------</w:t>
      </w:r>
    </w:p>
    <w:p w:rsidR="00D91F3B" w:rsidRDefault="00D91F3B">
      <w:pPr>
        <w:pStyle w:val="ConsPlusNormal"/>
        <w:ind w:firstLine="540"/>
        <w:jc w:val="both"/>
      </w:pPr>
      <w:bookmarkStart w:id="12" w:name="P1564"/>
      <w:bookmarkEnd w:id="12"/>
      <w:r>
        <w:t>&lt;1&gt; 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</w:t>
      </w:r>
    </w:p>
    <w:p w:rsidR="00D91F3B" w:rsidRDefault="00D91F3B">
      <w:pPr>
        <w:pStyle w:val="ConsPlusNormal"/>
        <w:ind w:firstLine="540"/>
        <w:jc w:val="both"/>
      </w:pPr>
      <w:bookmarkStart w:id="13" w:name="P1565"/>
      <w:bookmarkEnd w:id="13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624" w:history="1">
        <w:r>
          <w:rPr>
            <w:color w:val="0000FF"/>
          </w:rPr>
          <w:t>подраздел 2.1</w:t>
        </w:r>
      </w:hyperlink>
      <w:r>
        <w:t xml:space="preserve"> не заполняется.</w:t>
      </w:r>
    </w:p>
    <w:p w:rsidR="00D91F3B" w:rsidRDefault="00D91F3B">
      <w:pPr>
        <w:pStyle w:val="ConsPlusNormal"/>
        <w:ind w:firstLine="540"/>
        <w:jc w:val="both"/>
      </w:pPr>
      <w:bookmarkStart w:id="14" w:name="P1566"/>
      <w:bookmarkEnd w:id="14"/>
      <w:r>
        <w:t xml:space="preserve">&lt;3&gt; </w:t>
      </w:r>
      <w:hyperlink w:anchor="P894" w:history="1">
        <w:r>
          <w:rPr>
            <w:color w:val="0000FF"/>
          </w:rPr>
          <w:t>Подраздел 2.1.2</w:t>
        </w:r>
      </w:hyperlink>
      <w:r>
        <w:t xml:space="preserve"> заполняется в случае заполнения формы по программе подготовки квалифицированных рабочих, служащих, реализуемой организацией, осуществляющей образовательную деятельность.</w:t>
      </w:r>
    </w:p>
    <w:p w:rsidR="00D91F3B" w:rsidRDefault="00D91F3B">
      <w:pPr>
        <w:pStyle w:val="ConsPlusNormal"/>
        <w:ind w:firstLine="540"/>
        <w:jc w:val="both"/>
      </w:pPr>
      <w:bookmarkStart w:id="15" w:name="P1567"/>
      <w:bookmarkEnd w:id="15"/>
      <w:r>
        <w:t xml:space="preserve">&lt;4&gt; </w:t>
      </w:r>
      <w:hyperlink w:anchor="P1080" w:history="1">
        <w:r>
          <w:rPr>
            <w:color w:val="0000FF"/>
          </w:rPr>
          <w:t>Подраздел 2.1.3</w:t>
        </w:r>
      </w:hyperlink>
      <w:r>
        <w:t xml:space="preserve"> заполняется в случае заполнения формы по программе подготовки специалистов среднего звена, реализуемой организацией, осуществляющей образовательную деятельность.</w:t>
      </w:r>
    </w:p>
    <w:p w:rsidR="00D91F3B" w:rsidRDefault="00D91F3B">
      <w:pPr>
        <w:pStyle w:val="ConsPlusNormal"/>
        <w:ind w:firstLine="540"/>
        <w:jc w:val="both"/>
      </w:pPr>
      <w:bookmarkStart w:id="16" w:name="P1568"/>
      <w:bookmarkEnd w:id="16"/>
      <w:r>
        <w:t xml:space="preserve">&lt;5&gt;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1366" w:history="1">
        <w:r>
          <w:rPr>
            <w:color w:val="0000FF"/>
          </w:rPr>
          <w:t>строки 1</w:t>
        </w:r>
      </w:hyperlink>
      <w:r>
        <w:t xml:space="preserve"> и </w:t>
      </w:r>
      <w:hyperlink w:anchor="P1382" w:history="1">
        <w:r>
          <w:rPr>
            <w:color w:val="0000FF"/>
          </w:rPr>
          <w:t>5</w:t>
        </w:r>
      </w:hyperlink>
      <w:r>
        <w:t xml:space="preserve"> раздела 3 не заполняются.</w:t>
      </w:r>
    </w:p>
    <w:p w:rsidR="00D91F3B" w:rsidRDefault="00D91F3B">
      <w:pPr>
        <w:pStyle w:val="ConsPlusNormal"/>
        <w:ind w:firstLine="540"/>
        <w:jc w:val="both"/>
      </w:pPr>
      <w:bookmarkStart w:id="17" w:name="P1569"/>
      <w:bookmarkEnd w:id="17"/>
      <w:r>
        <w:t xml:space="preserve">&lt;6&gt;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427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D91F3B" w:rsidRDefault="00D91F3B">
      <w:pPr>
        <w:pStyle w:val="ConsPlusNormal"/>
        <w:ind w:firstLine="540"/>
        <w:jc w:val="both"/>
      </w:pPr>
      <w:bookmarkStart w:id="18" w:name="P1570"/>
      <w:bookmarkEnd w:id="18"/>
      <w:r>
        <w:t xml:space="preserve">&lt;7&gt; </w:t>
      </w:r>
      <w:hyperlink w:anchor="P1522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right"/>
      </w:pPr>
      <w:r>
        <w:t>Приложение N 3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right"/>
      </w:pPr>
      <w:r>
        <w:t>Утверждена</w:t>
      </w:r>
    </w:p>
    <w:p w:rsidR="00D91F3B" w:rsidRDefault="00D91F3B">
      <w:pPr>
        <w:pStyle w:val="ConsPlusNormal"/>
        <w:jc w:val="right"/>
      </w:pPr>
      <w:r>
        <w:t>приказом Министерства образования</w:t>
      </w:r>
    </w:p>
    <w:p w:rsidR="00D91F3B" w:rsidRDefault="00D91F3B">
      <w:pPr>
        <w:pStyle w:val="ConsPlusNormal"/>
        <w:jc w:val="right"/>
      </w:pPr>
      <w:r>
        <w:t>и науки Российской Федерации</w:t>
      </w:r>
    </w:p>
    <w:p w:rsidR="00D91F3B" w:rsidRDefault="00D91F3B">
      <w:pPr>
        <w:pStyle w:val="ConsPlusNormal"/>
        <w:jc w:val="right"/>
      </w:pPr>
      <w:r>
        <w:t>от 6 июля 2015 г. N 667</w:t>
      </w:r>
    </w:p>
    <w:p w:rsidR="00D91F3B" w:rsidRDefault="00D91F3B">
      <w:pPr>
        <w:pStyle w:val="ConsPlusNormal"/>
        <w:jc w:val="both"/>
      </w:pPr>
    </w:p>
    <w:p w:rsidR="00D91F3B" w:rsidRDefault="00D91F3B">
      <w:pPr>
        <w:pStyle w:val="ConsPlusNormal"/>
        <w:jc w:val="right"/>
      </w:pPr>
      <w:r>
        <w:t>Форма</w:t>
      </w:r>
    </w:p>
    <w:p w:rsidR="00D91F3B" w:rsidRDefault="00D91F3B">
      <w:pPr>
        <w:sectPr w:rsidR="00D91F3B">
          <w:pgSz w:w="11905" w:h="16838"/>
          <w:pgMar w:top="1134" w:right="850" w:bottom="1134" w:left="1701" w:header="0" w:footer="0" w:gutter="0"/>
          <w:cols w:space="720"/>
        </w:sectPr>
      </w:pPr>
    </w:p>
    <w:p w:rsidR="0071499A" w:rsidRDefault="0071499A" w:rsidP="00CF49CC">
      <w:pPr>
        <w:pStyle w:val="ConsPlusNormal"/>
        <w:jc w:val="both"/>
      </w:pPr>
      <w:bookmarkStart w:id="19" w:name="_GoBack"/>
      <w:bookmarkEnd w:id="19"/>
    </w:p>
    <w:sectPr w:rsidR="0071499A" w:rsidSect="0014768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B"/>
    <w:rsid w:val="0071499A"/>
    <w:rsid w:val="00CF49CC"/>
    <w:rsid w:val="00D9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1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1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1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1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1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1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1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1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8B107A88A2E379A3319CD8B3E227549FC04F92AEA015957F57E1F87BA287C50514DFBF285BA7F4z50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4836</Words>
  <Characters>27569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КятоваЛА</dc:creator>
  <cp:lastModifiedBy>КятоваЛА</cp:lastModifiedBy>
  <cp:revision>4</cp:revision>
  <dcterms:created xsi:type="dcterms:W3CDTF">2015-09-08T09:52:00Z</dcterms:created>
  <dcterms:modified xsi:type="dcterms:W3CDTF">2015-09-09T08:46:00Z</dcterms:modified>
</cp:coreProperties>
</file>